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83994" w:rsidR="005B5C27" w:rsidP="1FA1AD1A" w:rsidRDefault="003C5A37" w14:paraId="08D092EB" w14:textId="77777777">
      <w:pPr>
        <w:spacing w:line="240" w:lineRule="auto"/>
        <w:ind w:left="2160"/>
        <w:jc w:val="center"/>
        <w:rPr>
          <w:b/>
          <w:bCs/>
          <w:sz w:val="32"/>
          <w:szCs w:val="32"/>
        </w:rPr>
      </w:pPr>
      <w:r w:rsidRPr="00743236"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74ACD332" wp14:editId="252F100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90040" cy="1084586"/>
            <wp:effectExtent l="0" t="0" r="0" b="0"/>
            <wp:wrapNone/>
            <wp:docPr id="3" name="Picture 3" descr="C:\Users\ashlemj\AppData\Local\Microsoft\Windows\INetCache\Content.Outlook\4CXV0K5W\SAC_Vrt_CMYK-new-brand-logo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lemj\AppData\Local\Microsoft\Windows\INetCache\Content.Outlook\4CXV0K5W\SAC_Vrt_CMYK-new-brand-logo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08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1FA1AD1A" w:rsidR="005B5C27">
        <w:rPr>
          <w:b/>
          <w:bCs/>
          <w:sz w:val="32"/>
          <w:szCs w:val="32"/>
        </w:rPr>
        <w:t>Staff Advisory Council Agenda</w:t>
      </w:r>
    </w:p>
    <w:p w:rsidR="001E4D93" w:rsidP="1FA1AD1A" w:rsidRDefault="005B5C27" w14:paraId="44A0FFB6" w14:textId="77777777">
      <w:pPr>
        <w:pStyle w:val="NoSpacing"/>
        <w:ind w:left="2160"/>
        <w:jc w:val="center"/>
        <w:rPr>
          <w:sz w:val="24"/>
          <w:szCs w:val="24"/>
        </w:rPr>
      </w:pPr>
      <w:r w:rsidRPr="1FA1AD1A">
        <w:rPr>
          <w:sz w:val="24"/>
          <w:szCs w:val="24"/>
        </w:rPr>
        <w:t xml:space="preserve">Staff Advisory Council will meet on </w:t>
      </w:r>
    </w:p>
    <w:p w:rsidR="00C83994" w:rsidP="1FA1AD1A" w:rsidRDefault="008C2F37" w14:paraId="6F7EC7C0" w14:textId="70B0696F">
      <w:pPr>
        <w:pStyle w:val="NoSpacing"/>
        <w:ind w:left="2160"/>
        <w:jc w:val="center"/>
        <w:rPr>
          <w:b/>
          <w:bCs/>
          <w:sz w:val="24"/>
          <w:szCs w:val="24"/>
        </w:rPr>
      </w:pPr>
      <w:r w:rsidRPr="1D8FE6D0">
        <w:rPr>
          <w:b/>
          <w:bCs/>
          <w:sz w:val="24"/>
          <w:szCs w:val="24"/>
        </w:rPr>
        <w:t>July 1</w:t>
      </w:r>
      <w:r w:rsidR="000B7AD2">
        <w:rPr>
          <w:b/>
          <w:bCs/>
          <w:sz w:val="24"/>
          <w:szCs w:val="24"/>
        </w:rPr>
        <w:t>2</w:t>
      </w:r>
      <w:r w:rsidRPr="1D8FE6D0" w:rsidR="12B75440">
        <w:rPr>
          <w:b/>
          <w:bCs/>
          <w:sz w:val="24"/>
          <w:szCs w:val="24"/>
        </w:rPr>
        <w:t>, 202</w:t>
      </w:r>
      <w:r w:rsidRPr="1D8FE6D0" w:rsidR="53FD622A">
        <w:rPr>
          <w:b/>
          <w:bCs/>
          <w:sz w:val="24"/>
          <w:szCs w:val="24"/>
        </w:rPr>
        <w:t>3</w:t>
      </w:r>
      <w:r w:rsidRPr="1D8FE6D0" w:rsidR="00C83994">
        <w:rPr>
          <w:b/>
          <w:bCs/>
          <w:sz w:val="24"/>
          <w:szCs w:val="24"/>
        </w:rPr>
        <w:t xml:space="preserve"> </w:t>
      </w:r>
      <w:r w:rsidRPr="1D8FE6D0" w:rsidR="005B5C27">
        <w:rPr>
          <w:b/>
          <w:bCs/>
          <w:sz w:val="24"/>
          <w:szCs w:val="24"/>
        </w:rPr>
        <w:t xml:space="preserve">@ </w:t>
      </w:r>
      <w:r w:rsidRPr="1D8FE6D0" w:rsidR="1D91F9DC">
        <w:rPr>
          <w:b/>
          <w:bCs/>
          <w:sz w:val="24"/>
          <w:szCs w:val="24"/>
        </w:rPr>
        <w:t>1</w:t>
      </w:r>
      <w:r w:rsidRPr="1D8FE6D0" w:rsidR="00655912">
        <w:rPr>
          <w:b/>
          <w:bCs/>
          <w:sz w:val="24"/>
          <w:szCs w:val="24"/>
        </w:rPr>
        <w:t>:15</w:t>
      </w:r>
      <w:r w:rsidRPr="1D8FE6D0" w:rsidR="005B5C27">
        <w:rPr>
          <w:b/>
          <w:bCs/>
          <w:sz w:val="24"/>
          <w:szCs w:val="24"/>
        </w:rPr>
        <w:t xml:space="preserve">pm </w:t>
      </w:r>
    </w:p>
    <w:p w:rsidRPr="00C27D2E" w:rsidR="00BE2C10" w:rsidP="1FA1AD1A" w:rsidRDefault="4E10F384" w14:paraId="6DC1FA65" w14:textId="76FFDBE1">
      <w:pPr>
        <w:pStyle w:val="NoSpacing"/>
        <w:ind w:left="2160"/>
        <w:jc w:val="center"/>
        <w:rPr>
          <w:b/>
          <w:bCs/>
          <w:sz w:val="24"/>
          <w:szCs w:val="24"/>
        </w:rPr>
      </w:pPr>
      <w:r w:rsidRPr="1FA1AD1A">
        <w:rPr>
          <w:b/>
          <w:bCs/>
          <w:sz w:val="24"/>
          <w:szCs w:val="24"/>
        </w:rPr>
        <w:t>412 Student Union Council Room</w:t>
      </w:r>
    </w:p>
    <w:p w:rsidR="00D64AFD" w:rsidP="1FA1AD1A" w:rsidRDefault="005B5C27" w14:paraId="45AFF964" w14:textId="77777777">
      <w:pPr>
        <w:pStyle w:val="NoSpacing"/>
        <w:ind w:left="2160"/>
        <w:jc w:val="center"/>
      </w:pPr>
      <w:r w:rsidRPr="1FA1AD1A">
        <w:t>All meetings are open to the public.</w:t>
      </w:r>
    </w:p>
    <w:p w:rsidRPr="00C83994" w:rsidR="00A343D3" w:rsidP="1FA1AD1A" w:rsidRDefault="00A343D3" w14:paraId="0AFF3F2F" w14:textId="77777777">
      <w:pPr>
        <w:pStyle w:val="NoSpacing"/>
        <w:jc w:val="center"/>
        <w:rPr>
          <w:sz w:val="24"/>
          <w:szCs w:val="24"/>
        </w:rPr>
      </w:pPr>
    </w:p>
    <w:p w:rsidR="1FA1AD1A" w:rsidP="1FA1AD1A" w:rsidRDefault="1FA1AD1A" w14:paraId="474D3C75" w14:textId="4CBD6E5F">
      <w:pPr>
        <w:pStyle w:val="NoSpacing"/>
        <w:jc w:val="center"/>
        <w:rPr>
          <w:sz w:val="24"/>
          <w:szCs w:val="24"/>
        </w:rPr>
      </w:pPr>
    </w:p>
    <w:p w:rsidRPr="00CC2256" w:rsidR="005B5C27" w:rsidP="1D8FE6D0" w:rsidRDefault="005B5C27" w14:paraId="7D2796FB" w14:textId="653E5E9D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5B5C27">
        <w:rPr/>
        <w:t>Call to Order</w:t>
      </w:r>
      <w:r w:rsidR="006E7E2C">
        <w:rPr/>
        <w:t xml:space="preserve">: </w:t>
      </w:r>
      <w:r w:rsidR="656CF7ED">
        <w:rPr/>
        <w:t>Miche</w:t>
      </w:r>
      <w:r w:rsidR="4E89C692">
        <w:rPr/>
        <w:t>l</w:t>
      </w:r>
      <w:r w:rsidR="656CF7ED">
        <w:rPr/>
        <w:t>le Stewar</w:t>
      </w:r>
      <w:r w:rsidR="62EE5953">
        <w:rPr/>
        <w:t>t</w:t>
      </w:r>
    </w:p>
    <w:p w:rsidRPr="000F5063" w:rsidR="005B5C27" w:rsidP="1D8FE6D0" w:rsidRDefault="005B5C27" w14:paraId="72D82220" w14:textId="39492A5B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5B5C27">
        <w:rPr/>
        <w:t>Roll Call</w:t>
      </w:r>
      <w:r w:rsidR="006E7E2C">
        <w:rPr/>
        <w:t xml:space="preserve">: </w:t>
      </w:r>
      <w:r w:rsidR="0A30D420">
        <w:rPr/>
        <w:t>LeAnne Hutchins</w:t>
      </w:r>
    </w:p>
    <w:p w:rsidRPr="00C83994" w:rsidR="000F5063" w:rsidP="1D8FE6D0" w:rsidRDefault="000F5063" w14:paraId="21D10715" w14:textId="53FB4813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0F5063">
        <w:rPr/>
        <w:t xml:space="preserve">Approval of the Minutes: </w:t>
      </w:r>
      <w:r w:rsidR="19AE08FF">
        <w:rPr/>
        <w:t>Miche</w:t>
      </w:r>
      <w:r w:rsidR="2D3D751C">
        <w:rPr/>
        <w:t>l</w:t>
      </w:r>
      <w:r w:rsidR="19AE08FF">
        <w:rPr/>
        <w:t>le Stewar</w:t>
      </w:r>
      <w:r w:rsidR="1524FC6E">
        <w:rPr/>
        <w:t>t</w:t>
      </w:r>
      <w:r w:rsidR="7923250C">
        <w:rPr/>
        <w:t xml:space="preserve"> </w:t>
      </w:r>
      <w:r w:rsidR="0090067E">
        <w:rPr/>
        <w:t>-none to approve</w:t>
      </w:r>
    </w:p>
    <w:p w:rsidRPr="00F44D06" w:rsidR="00270602" w:rsidP="1D8FE6D0" w:rsidRDefault="005B5C27" w14:paraId="305B3EB6" w14:textId="4C44AC4B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5B5C27">
        <w:rPr/>
        <w:t>Approval of the Agenda</w:t>
      </w:r>
      <w:r w:rsidR="006E7E2C">
        <w:rPr/>
        <w:t xml:space="preserve">: </w:t>
      </w:r>
      <w:r w:rsidR="4D72C19C">
        <w:rPr/>
        <w:t>Michel</w:t>
      </w:r>
      <w:r w:rsidR="2D3D751C">
        <w:rPr/>
        <w:t>l</w:t>
      </w:r>
      <w:r w:rsidR="4D72C19C">
        <w:rPr/>
        <w:t>e Stewar</w:t>
      </w:r>
      <w:r w:rsidR="1597CCB2">
        <w:rPr/>
        <w:t>t</w:t>
      </w:r>
      <w:r w:rsidR="759B06B8">
        <w:rPr/>
        <w:t xml:space="preserve"> – Sherri, Amber</w:t>
      </w:r>
      <w:r w:rsidR="0090067E">
        <w:rPr/>
        <w:t>, approved</w:t>
      </w:r>
    </w:p>
    <w:p w:rsidRPr="00E000B4" w:rsidR="00F83585" w:rsidP="4F58FB59" w:rsidRDefault="00F83585" w14:paraId="7FA59B58" w14:textId="72303BE2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F83585">
        <w:rPr/>
        <w:t>Special Guest Speaker</w:t>
      </w:r>
      <w:r w:rsidR="00EC4306">
        <w:rPr/>
        <w:t>s</w:t>
      </w:r>
      <w:r w:rsidR="00D50735">
        <w:rPr/>
        <w:t xml:space="preserve">: </w:t>
      </w:r>
      <w:r w:rsidR="00E000B4">
        <w:rPr/>
        <w:t xml:space="preserve">No guest </w:t>
      </w:r>
      <w:r w:rsidR="6DE64B5E">
        <w:rPr/>
        <w:t>speaker at</w:t>
      </w:r>
      <w:r w:rsidR="00E000B4">
        <w:rPr/>
        <w:t xml:space="preserve"> this meeting.</w:t>
      </w:r>
    </w:p>
    <w:p w:rsidRPr="00C83994" w:rsidR="00E76F23" w:rsidP="1FA1AD1A" w:rsidRDefault="00E76F23" w14:paraId="01C5F0D4" w14:textId="77777777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E76F23">
        <w:rPr/>
        <w:t>Officer Reports:</w:t>
      </w:r>
    </w:p>
    <w:p w:rsidR="006F0836" w:rsidP="1FA1AD1A" w:rsidRDefault="006F0836" w14:paraId="21B4B0D0" w14:textId="2D1E3E6F">
      <w:pPr>
        <w:pStyle w:val="ListParagraph"/>
        <w:numPr>
          <w:ilvl w:val="1"/>
          <w:numId w:val="9"/>
        </w:numPr>
        <w:spacing w:before="20" w:after="20" w:line="240" w:lineRule="auto"/>
      </w:pPr>
      <w:r>
        <w:t>Treasurer’s Report: Sherri Buntin</w:t>
      </w:r>
    </w:p>
    <w:p w:rsidR="4CB2D26F" w:rsidP="25814EB4" w:rsidRDefault="4CB2D26F" w14:paraId="156CE19F" w14:textId="7E6C56FF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MS Mincho" w:cs="Arial"/>
        </w:rPr>
      </w:pPr>
      <w:r w:rsidRPr="25814EB4">
        <w:rPr>
          <w:rFonts w:ascii="Calibri" w:hAnsi="Calibri" w:eastAsia="MS Mincho" w:cs="Arial"/>
        </w:rPr>
        <w:t>May and June reports sent out</w:t>
      </w:r>
    </w:p>
    <w:p w:rsidR="4CB2D26F" w:rsidP="25814EB4" w:rsidRDefault="4CB2D26F" w14:paraId="69F281A6" w14:textId="05684826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MS Mincho" w:cs="Arial"/>
        </w:rPr>
      </w:pPr>
      <w:r w:rsidRPr="25814EB4">
        <w:rPr>
          <w:rFonts w:ascii="Calibri" w:hAnsi="Calibri" w:eastAsia="MS Mincho" w:cs="Arial"/>
        </w:rPr>
        <w:t>ABM, and FM charged us this year</w:t>
      </w:r>
    </w:p>
    <w:p w:rsidR="4CB2D26F" w:rsidP="25814EB4" w:rsidRDefault="4CB2D26F" w14:paraId="08F598B2" w14:textId="01FDA35C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MS Mincho" w:cs="Arial"/>
        </w:rPr>
      </w:pPr>
      <w:r w:rsidRPr="25814EB4">
        <w:rPr>
          <w:rFonts w:ascii="Calibri" w:hAnsi="Calibri" w:eastAsia="MS Mincho" w:cs="Arial"/>
        </w:rPr>
        <w:t>If you have expenses, get to Sherri</w:t>
      </w:r>
    </w:p>
    <w:p w:rsidR="4CB2D26F" w:rsidP="25814EB4" w:rsidRDefault="4CB2D26F" w14:paraId="547D0D59" w14:textId="1CC51AFB">
      <w:pPr>
        <w:pStyle w:val="ListParagraph"/>
        <w:numPr>
          <w:ilvl w:val="3"/>
          <w:numId w:val="9"/>
        </w:numPr>
        <w:spacing w:before="20" w:after="20" w:line="240" w:lineRule="auto"/>
        <w:rPr>
          <w:rFonts w:ascii="Calibri" w:hAnsi="Calibri" w:eastAsia="MS Mincho" w:cs="Arial"/>
        </w:rPr>
      </w:pPr>
      <w:r w:rsidRPr="25814EB4">
        <w:rPr>
          <w:rFonts w:ascii="Calibri" w:hAnsi="Calibri" w:eastAsia="MS Mincho" w:cs="Arial"/>
        </w:rPr>
        <w:t>Before buying ask Sherri first to make sure we have money</w:t>
      </w:r>
    </w:p>
    <w:p w:rsidR="25814EB4" w:rsidP="25814EB4" w:rsidRDefault="25814EB4" w14:paraId="2EE99268" w14:textId="6FBE451B">
      <w:pPr>
        <w:spacing w:before="20" w:after="20" w:line="240" w:lineRule="auto"/>
        <w:rPr>
          <w:rFonts w:ascii="Calibri" w:hAnsi="Calibri" w:eastAsia="MS Mincho" w:cs="Arial"/>
        </w:rPr>
      </w:pPr>
    </w:p>
    <w:p w:rsidRPr="00C83994" w:rsidR="00E76F23" w:rsidP="1D8FE6D0" w:rsidRDefault="00E76F23" w14:paraId="2BEFCD18" w14:textId="7D3BB4F4">
      <w:pPr>
        <w:pStyle w:val="ListParagraph"/>
        <w:numPr>
          <w:ilvl w:val="1"/>
          <w:numId w:val="9"/>
        </w:numPr>
        <w:spacing w:before="20" w:after="20" w:line="240" w:lineRule="auto"/>
      </w:pPr>
      <w:r>
        <w:t xml:space="preserve">Secretary: </w:t>
      </w:r>
      <w:r w:rsidR="2A8EC273">
        <w:t>LeAnne Hutchins</w:t>
      </w:r>
    </w:p>
    <w:p w:rsidR="55CE9C46" w:rsidP="4F58FB59" w:rsidRDefault="55CE9C46" w14:paraId="1C3641F8" w14:textId="19C47B99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/>
        </w:rPr>
      </w:pPr>
      <w:r w:rsidRPr="25814EB4">
        <w:rPr>
          <w:rFonts w:ascii="Calibri" w:hAnsi="Calibri"/>
        </w:rPr>
        <w:t xml:space="preserve">All members please complete this form: </w:t>
      </w:r>
      <w:hyperlink r:id="rId9">
        <w:r w:rsidRPr="25814EB4">
          <w:rPr>
            <w:rStyle w:val="Hyperlink"/>
            <w:rFonts w:ascii="Calibri" w:hAnsi="Calibri"/>
          </w:rPr>
          <w:t>https://forms.office.com/r/WzxJPsBT9x</w:t>
        </w:r>
      </w:hyperlink>
    </w:p>
    <w:p w:rsidR="4F58FB59" w:rsidP="4F58FB59" w:rsidRDefault="4F58FB59" w14:paraId="0930E9BF" w14:textId="75405A1D">
      <w:pPr>
        <w:spacing w:before="20" w:after="20" w:line="240" w:lineRule="auto"/>
        <w:rPr>
          <w:rFonts w:ascii="Calibri" w:hAnsi="Calibri"/>
        </w:rPr>
      </w:pPr>
    </w:p>
    <w:p w:rsidRPr="002152BC" w:rsidR="002152BC" w:rsidP="1D8FE6D0" w:rsidRDefault="00E76F23" w14:paraId="54B79303" w14:textId="7597F262">
      <w:pPr>
        <w:pStyle w:val="ListParagraph"/>
        <w:numPr>
          <w:ilvl w:val="1"/>
          <w:numId w:val="9"/>
        </w:numPr>
        <w:spacing w:before="20" w:after="20" w:line="240" w:lineRule="auto"/>
      </w:pPr>
      <w:r>
        <w:t xml:space="preserve">Vice-Chair: </w:t>
      </w:r>
      <w:r w:rsidR="5F133183">
        <w:t>Sam Morse</w:t>
      </w:r>
    </w:p>
    <w:p w:rsidR="351C6DD1" w:rsidP="25814EB4" w:rsidRDefault="351C6DD1" w14:paraId="21B6A34A" w14:textId="743A9C7B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MS Mincho" w:cs="Arial"/>
        </w:rPr>
      </w:pPr>
      <w:r w:rsidRPr="25814EB4">
        <w:rPr>
          <w:rFonts w:ascii="Calibri" w:hAnsi="Calibri" w:eastAsia="MS Mincho" w:cs="Arial"/>
        </w:rPr>
        <w:t>Will attend all committee meetings within the next month</w:t>
      </w:r>
    </w:p>
    <w:p w:rsidR="25814EB4" w:rsidP="25814EB4" w:rsidRDefault="25814EB4" w14:paraId="0564F40A" w14:textId="41F7DA4B">
      <w:pPr>
        <w:spacing w:before="20" w:after="20" w:line="240" w:lineRule="auto"/>
        <w:rPr>
          <w:rFonts w:ascii="Calibri" w:hAnsi="Calibri" w:eastAsia="MS Mincho" w:cs="Arial"/>
        </w:rPr>
      </w:pPr>
    </w:p>
    <w:p w:rsidR="00E76F23" w:rsidP="1D8FE6D0" w:rsidRDefault="00E76F23" w14:paraId="053BE7B7" w14:textId="00A503DC">
      <w:pPr>
        <w:pStyle w:val="ListParagraph"/>
        <w:numPr>
          <w:ilvl w:val="1"/>
          <w:numId w:val="9"/>
        </w:numPr>
        <w:spacing w:before="20" w:after="20" w:line="240" w:lineRule="auto"/>
        <w:ind w:right="720"/>
      </w:pPr>
      <w:r>
        <w:t xml:space="preserve">Chair: </w:t>
      </w:r>
      <w:r w:rsidR="62431981">
        <w:t>Michel</w:t>
      </w:r>
      <w:r w:rsidR="7831C509">
        <w:t>l</w:t>
      </w:r>
      <w:r w:rsidR="62431981">
        <w:t>e Stewar</w:t>
      </w:r>
      <w:r w:rsidR="544B2BEC">
        <w:t>t</w:t>
      </w:r>
    </w:p>
    <w:p w:rsidR="08F5799B" w:rsidP="25814EB4" w:rsidRDefault="08F5799B" w14:paraId="7B5786E0" w14:textId="28E9F8FE">
      <w:pPr>
        <w:pStyle w:val="ListParagraph"/>
        <w:numPr>
          <w:ilvl w:val="2"/>
          <w:numId w:val="9"/>
        </w:numPr>
        <w:spacing w:before="20" w:after="20" w:line="240" w:lineRule="auto"/>
        <w:ind w:right="720"/>
        <w:rPr>
          <w:rFonts w:ascii="Calibri" w:hAnsi="Calibri" w:eastAsia="MS Mincho" w:cs="Arial"/>
        </w:rPr>
      </w:pPr>
      <w:r w:rsidRPr="25814EB4">
        <w:rPr>
          <w:rFonts w:ascii="Calibri" w:hAnsi="Calibri" w:eastAsia="MS Mincho" w:cs="Arial"/>
        </w:rPr>
        <w:t>Continue to get feedback from non-council members</w:t>
      </w:r>
    </w:p>
    <w:p w:rsidR="08F5799B" w:rsidP="25814EB4" w:rsidRDefault="08F5799B" w14:paraId="69298630" w14:textId="40BDC6AB">
      <w:pPr>
        <w:pStyle w:val="ListParagraph"/>
        <w:numPr>
          <w:ilvl w:val="2"/>
          <w:numId w:val="9"/>
        </w:numPr>
        <w:spacing w:before="20" w:after="20" w:line="240" w:lineRule="auto"/>
        <w:ind w:right="720"/>
        <w:rPr>
          <w:rFonts w:ascii="Calibri" w:hAnsi="Calibri" w:eastAsia="MS Mincho" w:cs="Arial"/>
        </w:rPr>
      </w:pPr>
      <w:r w:rsidRPr="25814EB4">
        <w:rPr>
          <w:rFonts w:ascii="Calibri" w:hAnsi="Calibri" w:eastAsia="MS Mincho" w:cs="Arial"/>
        </w:rPr>
        <w:t>SAC awareness to the masses</w:t>
      </w:r>
    </w:p>
    <w:p w:rsidR="08F5799B" w:rsidP="25814EB4" w:rsidRDefault="08F5799B" w14:paraId="62187E17" w14:textId="026D4D07">
      <w:pPr>
        <w:pStyle w:val="ListParagraph"/>
        <w:numPr>
          <w:ilvl w:val="2"/>
          <w:numId w:val="9"/>
        </w:numPr>
        <w:spacing w:before="20" w:after="20" w:line="240" w:lineRule="auto"/>
        <w:ind w:right="720"/>
        <w:rPr>
          <w:rFonts w:ascii="Calibri" w:hAnsi="Calibri" w:eastAsia="MS Mincho" w:cs="Arial"/>
        </w:rPr>
      </w:pPr>
      <w:r w:rsidRPr="25814EB4">
        <w:rPr>
          <w:rFonts w:ascii="Calibri" w:hAnsi="Calibri" w:eastAsia="MS Mincho" w:cs="Arial"/>
        </w:rPr>
        <w:t>FAC sign-ups will be out soon</w:t>
      </w:r>
    </w:p>
    <w:p w:rsidR="08F5799B" w:rsidP="25814EB4" w:rsidRDefault="08F5799B" w14:paraId="175428CA" w14:textId="0AF09C62">
      <w:pPr>
        <w:pStyle w:val="ListParagraph"/>
        <w:numPr>
          <w:ilvl w:val="3"/>
          <w:numId w:val="9"/>
        </w:numPr>
        <w:spacing w:before="20" w:after="20" w:line="240" w:lineRule="auto"/>
        <w:ind w:right="720"/>
        <w:rPr>
          <w:rFonts w:ascii="Calibri" w:hAnsi="Calibri" w:eastAsia="MS Mincho" w:cs="Arial"/>
        </w:rPr>
      </w:pPr>
      <w:r w:rsidRPr="25814EB4">
        <w:rPr>
          <w:rFonts w:ascii="Calibri" w:hAnsi="Calibri" w:eastAsia="MS Mincho" w:cs="Arial"/>
        </w:rPr>
        <w:t>Sign up if you want to</w:t>
      </w:r>
      <w:r w:rsidRPr="25814EB4" w:rsidR="6F9A74A7">
        <w:rPr>
          <w:rFonts w:ascii="Calibri" w:hAnsi="Calibri" w:eastAsia="MS Mincho" w:cs="Arial"/>
        </w:rPr>
        <w:t xml:space="preserve"> attend</w:t>
      </w:r>
    </w:p>
    <w:p w:rsidR="6F9A74A7" w:rsidP="25814EB4" w:rsidRDefault="6F9A74A7" w14:paraId="20B240A3" w14:textId="2BBD6973">
      <w:pPr>
        <w:pStyle w:val="ListParagraph"/>
        <w:numPr>
          <w:ilvl w:val="2"/>
          <w:numId w:val="9"/>
        </w:numPr>
        <w:spacing w:before="20" w:after="20" w:line="240" w:lineRule="auto"/>
        <w:ind w:right="720"/>
        <w:rPr>
          <w:rFonts w:ascii="Calibri" w:hAnsi="Calibri" w:eastAsia="MS Mincho" w:cs="Arial"/>
        </w:rPr>
      </w:pPr>
      <w:r w:rsidRPr="25814EB4">
        <w:rPr>
          <w:rFonts w:ascii="Calibri" w:hAnsi="Calibri" w:eastAsia="MS Mincho" w:cs="Arial"/>
        </w:rPr>
        <w:t>We will only use a virtual option for committee members on an as needed basis. It will not be offered unless there are extenuating circumstances</w:t>
      </w:r>
    </w:p>
    <w:p w:rsidR="25814EB4" w:rsidP="25814EB4" w:rsidRDefault="25814EB4" w14:paraId="366C8E08" w14:textId="267C5FB7">
      <w:pPr>
        <w:spacing w:before="20" w:after="20" w:line="240" w:lineRule="auto"/>
        <w:ind w:right="720"/>
        <w:rPr>
          <w:rFonts w:ascii="Calibri" w:hAnsi="Calibri" w:eastAsia="MS Mincho" w:cs="Arial"/>
        </w:rPr>
      </w:pPr>
    </w:p>
    <w:p w:rsidRPr="00C83994" w:rsidR="00F83585" w:rsidP="1FA1AD1A" w:rsidRDefault="002152BC" w14:paraId="0E264E07" w14:textId="0D22AA1C">
      <w:pPr>
        <w:pStyle w:val="ListParagraph"/>
        <w:numPr>
          <w:ilvl w:val="0"/>
          <w:numId w:val="9"/>
        </w:numPr>
        <w:spacing w:before="20" w:after="20" w:line="240" w:lineRule="auto"/>
        <w:ind w:right="720"/>
        <w:rPr/>
      </w:pPr>
      <w:r w:rsidR="002152BC">
        <w:rPr/>
        <w:t>Report</w:t>
      </w:r>
      <w:r w:rsidR="00F83585">
        <w:rPr/>
        <w:t xml:space="preserve">s of Standing Committees: </w:t>
      </w:r>
    </w:p>
    <w:p w:rsidRPr="00C83994" w:rsidR="00F83585" w:rsidP="4F58FB59" w:rsidRDefault="00F83585" w14:paraId="335E9DA2" w14:textId="58B167E3">
      <w:pPr>
        <w:pStyle w:val="ListParagraph"/>
        <w:numPr>
          <w:ilvl w:val="1"/>
          <w:numId w:val="9"/>
        </w:numPr>
        <w:spacing w:before="20" w:after="20" w:line="240" w:lineRule="auto"/>
      </w:pPr>
      <w:r>
        <w:t xml:space="preserve">Rules, </w:t>
      </w:r>
      <w:r w:rsidR="51298518">
        <w:t>Policy,</w:t>
      </w:r>
      <w:r>
        <w:t xml:space="preserve"> and Procedures: </w:t>
      </w:r>
      <w:r w:rsidR="1729B715">
        <w:t>Kimberly Meints</w:t>
      </w:r>
    </w:p>
    <w:p w:rsidR="1C818C8C" w:rsidP="25814EB4" w:rsidRDefault="1C818C8C" w14:paraId="23AA7E4D" w14:textId="517D3E51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Calibri" w:cs="Calibri"/>
          <w:b/>
          <w:bCs/>
          <w:color w:val="000000" w:themeColor="text1"/>
        </w:rPr>
      </w:pPr>
      <w:r w:rsidRPr="25814EB4">
        <w:rPr>
          <w:rFonts w:ascii="Calibri" w:hAnsi="Calibri" w:eastAsia="Calibri" w:cs="Calibri"/>
          <w:b/>
          <w:bCs/>
          <w:color w:val="000000" w:themeColor="text1"/>
        </w:rPr>
        <w:t xml:space="preserve">Parliamentary Procedure </w:t>
      </w:r>
    </w:p>
    <w:p w:rsidR="1C818C8C" w:rsidP="25814EB4" w:rsidRDefault="1C818C8C" w14:paraId="544E3DC1" w14:textId="37A2D358">
      <w:pPr>
        <w:pStyle w:val="ListParagraph"/>
        <w:numPr>
          <w:ilvl w:val="3"/>
          <w:numId w:val="9"/>
        </w:numPr>
        <w:tabs>
          <w:tab w:val="left" w:pos="0"/>
          <w:tab w:val="left" w:pos="1440"/>
        </w:tabs>
        <w:spacing w:after="0"/>
        <w:rPr>
          <w:rFonts w:ascii="Calibri" w:hAnsi="Calibri" w:eastAsia="MS Mincho" w:cs="Arial"/>
          <w:color w:val="000000" w:themeColor="text1"/>
        </w:rPr>
      </w:pPr>
      <w:r w:rsidRPr="25814EB4">
        <w:rPr>
          <w:rFonts w:ascii="Calibri" w:hAnsi="Calibri" w:eastAsia="Calibri" w:cs="Calibri"/>
          <w:color w:val="000000" w:themeColor="text1"/>
        </w:rPr>
        <w:t xml:space="preserve">Members and guests may speak after being recognized by the chair  </w:t>
      </w:r>
    </w:p>
    <w:p w:rsidR="39A2D977" w:rsidP="25814EB4" w:rsidRDefault="39A2D977" w14:paraId="737E714D" w14:textId="5635F213">
      <w:pPr>
        <w:pStyle w:val="ListParagraph"/>
        <w:numPr>
          <w:ilvl w:val="3"/>
          <w:numId w:val="9"/>
        </w:numPr>
        <w:tabs>
          <w:tab w:val="left" w:pos="0"/>
          <w:tab w:val="left" w:pos="1440"/>
        </w:tabs>
        <w:spacing w:after="0"/>
        <w:rPr>
          <w:rFonts w:ascii="Calibri" w:hAnsi="Calibri" w:eastAsia="MS Mincho" w:cs="Arial"/>
          <w:color w:val="000000" w:themeColor="text1"/>
        </w:rPr>
      </w:pPr>
      <w:r w:rsidRPr="25814EB4">
        <w:rPr>
          <w:rFonts w:ascii="Calibri" w:hAnsi="Calibri" w:eastAsia="Calibri" w:cs="Calibri"/>
          <w:color w:val="000000" w:themeColor="text1"/>
        </w:rPr>
        <w:t>To</w:t>
      </w:r>
      <w:r w:rsidRPr="25814EB4" w:rsidR="1C818C8C">
        <w:rPr>
          <w:rFonts w:ascii="Calibri" w:hAnsi="Calibri" w:eastAsia="Calibri" w:cs="Calibri"/>
          <w:color w:val="000000" w:themeColor="text1"/>
        </w:rPr>
        <w:t xml:space="preserve"> vote, there must be a quorum of at least 14 members present, not including the chair </w:t>
      </w:r>
    </w:p>
    <w:p w:rsidR="1C818C8C" w:rsidP="25814EB4" w:rsidRDefault="1C818C8C" w14:paraId="58D3FAC6" w14:textId="7B2673ED">
      <w:pPr>
        <w:pStyle w:val="ListParagraph"/>
        <w:numPr>
          <w:ilvl w:val="3"/>
          <w:numId w:val="9"/>
        </w:numPr>
        <w:tabs>
          <w:tab w:val="left" w:pos="0"/>
          <w:tab w:val="left" w:pos="1440"/>
        </w:tabs>
        <w:spacing w:after="0"/>
        <w:rPr>
          <w:rFonts w:ascii="Calibri" w:hAnsi="Calibri" w:eastAsia="MS Mincho" w:cs="Arial"/>
          <w:color w:val="000000" w:themeColor="text1"/>
        </w:rPr>
      </w:pPr>
      <w:r w:rsidRPr="25814EB4">
        <w:rPr>
          <w:rFonts w:ascii="Calibri" w:hAnsi="Calibri" w:eastAsia="Calibri" w:cs="Calibri"/>
          <w:color w:val="000000" w:themeColor="text1"/>
        </w:rPr>
        <w:t xml:space="preserve">Motions </w:t>
      </w:r>
    </w:p>
    <w:p w:rsidR="1C818C8C" w:rsidP="25814EB4" w:rsidRDefault="1C818C8C" w14:paraId="1431E801" w14:textId="17F7E626">
      <w:pPr>
        <w:pStyle w:val="ListParagraph"/>
        <w:numPr>
          <w:ilvl w:val="3"/>
          <w:numId w:val="9"/>
        </w:numPr>
        <w:tabs>
          <w:tab w:val="left" w:pos="0"/>
          <w:tab w:val="left" w:pos="2160"/>
        </w:tabs>
        <w:spacing w:after="0"/>
        <w:rPr>
          <w:rFonts w:ascii="Calibri" w:hAnsi="Calibri" w:eastAsia="MS Mincho" w:cs="Arial"/>
          <w:color w:val="000000" w:themeColor="text1"/>
        </w:rPr>
      </w:pPr>
      <w:r w:rsidRPr="25814EB4">
        <w:rPr>
          <w:rFonts w:ascii="Calibri" w:hAnsi="Calibri" w:eastAsia="Calibri" w:cs="Calibri"/>
          <w:color w:val="000000" w:themeColor="text1"/>
        </w:rPr>
        <w:t xml:space="preserve">making a formal proposal for consideration “I move that” (or “so move” if chair proposes) </w:t>
      </w:r>
    </w:p>
    <w:p w:rsidR="1C818C8C" w:rsidP="25814EB4" w:rsidRDefault="1C818C8C" w14:paraId="4281A85E" w14:textId="0EDFCB5B">
      <w:pPr>
        <w:pStyle w:val="ListParagraph"/>
        <w:numPr>
          <w:ilvl w:val="3"/>
          <w:numId w:val="9"/>
        </w:numPr>
        <w:tabs>
          <w:tab w:val="left" w:pos="0"/>
          <w:tab w:val="left" w:pos="2160"/>
        </w:tabs>
        <w:spacing w:after="0"/>
        <w:rPr>
          <w:rFonts w:ascii="Calibri" w:hAnsi="Calibri" w:eastAsia="MS Mincho" w:cs="Arial"/>
          <w:color w:val="000000" w:themeColor="text1"/>
        </w:rPr>
      </w:pPr>
      <w:r w:rsidRPr="25814EB4">
        <w:rPr>
          <w:rFonts w:ascii="Calibri" w:hAnsi="Calibri" w:eastAsia="Calibri" w:cs="Calibri"/>
          <w:color w:val="000000" w:themeColor="text1"/>
        </w:rPr>
        <w:t xml:space="preserve">require a “second” to be considered </w:t>
      </w:r>
    </w:p>
    <w:p w:rsidR="1C818C8C" w:rsidP="25814EB4" w:rsidRDefault="1C818C8C" w14:paraId="1121DA61" w14:textId="6C27790D">
      <w:pPr>
        <w:pStyle w:val="ListParagraph"/>
        <w:numPr>
          <w:ilvl w:val="3"/>
          <w:numId w:val="9"/>
        </w:numPr>
        <w:tabs>
          <w:tab w:val="left" w:pos="0"/>
          <w:tab w:val="left" w:pos="2160"/>
        </w:tabs>
        <w:spacing w:after="0"/>
        <w:rPr>
          <w:rFonts w:ascii="Calibri" w:hAnsi="Calibri" w:eastAsia="MS Mincho" w:cs="Arial"/>
          <w:color w:val="000000" w:themeColor="text1"/>
        </w:rPr>
      </w:pPr>
      <w:r w:rsidRPr="25814EB4">
        <w:rPr>
          <w:rFonts w:ascii="Calibri" w:hAnsi="Calibri" w:eastAsia="Calibri" w:cs="Calibri"/>
          <w:color w:val="000000" w:themeColor="text1"/>
        </w:rPr>
        <w:t xml:space="preserve">followed by a vote </w:t>
      </w:r>
    </w:p>
    <w:p w:rsidR="1C818C8C" w:rsidP="25814EB4" w:rsidRDefault="1C818C8C" w14:paraId="1932CEC2" w14:textId="1C8E8B54">
      <w:pPr>
        <w:pStyle w:val="ListParagraph"/>
        <w:numPr>
          <w:ilvl w:val="3"/>
          <w:numId w:val="9"/>
        </w:numPr>
        <w:tabs>
          <w:tab w:val="left" w:pos="0"/>
          <w:tab w:val="left" w:pos="2160"/>
        </w:tabs>
        <w:spacing w:after="0"/>
        <w:rPr>
          <w:rFonts w:ascii="Calibri" w:hAnsi="Calibri" w:eastAsia="MS Mincho" w:cs="Arial"/>
          <w:color w:val="000000" w:themeColor="text1"/>
        </w:rPr>
      </w:pPr>
      <w:r w:rsidRPr="25814EB4">
        <w:rPr>
          <w:rFonts w:ascii="Calibri" w:hAnsi="Calibri" w:eastAsia="Calibri" w:cs="Calibri"/>
          <w:color w:val="000000" w:themeColor="text1"/>
        </w:rPr>
        <w:t xml:space="preserve">to approve agenda/minutes, requires simple majority </w:t>
      </w:r>
    </w:p>
    <w:p w:rsidR="1C818C8C" w:rsidP="25814EB4" w:rsidRDefault="1C818C8C" w14:paraId="6BE6DA18" w14:textId="1B61FA21">
      <w:pPr>
        <w:pStyle w:val="ListParagraph"/>
        <w:numPr>
          <w:ilvl w:val="3"/>
          <w:numId w:val="9"/>
        </w:numPr>
        <w:tabs>
          <w:tab w:val="left" w:pos="0"/>
          <w:tab w:val="left" w:pos="1440"/>
        </w:tabs>
        <w:spacing w:after="0"/>
        <w:rPr>
          <w:rFonts w:ascii="Calibri" w:hAnsi="Calibri" w:eastAsia="MS Mincho" w:cs="Arial"/>
          <w:color w:val="000000" w:themeColor="text1"/>
        </w:rPr>
      </w:pPr>
      <w:r w:rsidRPr="25814EB4">
        <w:rPr>
          <w:rFonts w:ascii="Calibri" w:hAnsi="Calibri" w:eastAsia="Calibri" w:cs="Calibri"/>
          <w:color w:val="000000" w:themeColor="text1"/>
        </w:rPr>
        <w:t xml:space="preserve">Debate </w:t>
      </w:r>
    </w:p>
    <w:p w:rsidR="1C818C8C" w:rsidP="25814EB4" w:rsidRDefault="1C818C8C" w14:paraId="24CAA884" w14:textId="4C16AA9A">
      <w:pPr>
        <w:pStyle w:val="ListParagraph"/>
        <w:numPr>
          <w:ilvl w:val="3"/>
          <w:numId w:val="9"/>
        </w:numPr>
        <w:tabs>
          <w:tab w:val="left" w:pos="0"/>
          <w:tab w:val="left" w:pos="2160"/>
        </w:tabs>
        <w:spacing w:after="0"/>
        <w:rPr>
          <w:rFonts w:ascii="Calibri" w:hAnsi="Calibri" w:eastAsia="MS Mincho" w:cs="Arial"/>
          <w:color w:val="000000" w:themeColor="text1"/>
        </w:rPr>
      </w:pPr>
      <w:r w:rsidRPr="25814EB4">
        <w:rPr>
          <w:rFonts w:ascii="Calibri" w:hAnsi="Calibri" w:eastAsia="Calibri" w:cs="Calibri"/>
          <w:color w:val="000000" w:themeColor="text1"/>
        </w:rPr>
        <w:t xml:space="preserve">Allows multiple members or guests to speak once recognized by chair, should address the chair only </w:t>
      </w:r>
    </w:p>
    <w:p w:rsidR="1C818C8C" w:rsidP="25814EB4" w:rsidRDefault="1C818C8C" w14:paraId="0768D265" w14:textId="4E906912">
      <w:pPr>
        <w:pStyle w:val="ListParagraph"/>
        <w:numPr>
          <w:ilvl w:val="3"/>
          <w:numId w:val="9"/>
        </w:numPr>
        <w:tabs>
          <w:tab w:val="left" w:pos="0"/>
          <w:tab w:val="left" w:pos="2160"/>
        </w:tabs>
        <w:spacing w:after="0"/>
        <w:rPr>
          <w:rFonts w:ascii="Calibri" w:hAnsi="Calibri" w:eastAsia="MS Mincho" w:cs="Arial"/>
          <w:color w:val="000000" w:themeColor="text1"/>
        </w:rPr>
      </w:pPr>
      <w:r w:rsidRPr="25814EB4">
        <w:rPr>
          <w:rFonts w:ascii="Calibri" w:hAnsi="Calibri" w:eastAsia="Calibri" w:cs="Calibri"/>
          <w:color w:val="000000" w:themeColor="text1"/>
        </w:rPr>
        <w:t>To close debate, “call the previous question</w:t>
      </w:r>
      <w:r w:rsidRPr="25814EB4" w:rsidR="1FFC4B2D">
        <w:rPr>
          <w:rFonts w:ascii="Calibri" w:hAnsi="Calibri" w:eastAsia="Calibri" w:cs="Calibri"/>
          <w:color w:val="000000" w:themeColor="text1"/>
        </w:rPr>
        <w:t>;”</w:t>
      </w:r>
      <w:r w:rsidRPr="25814EB4">
        <w:rPr>
          <w:rFonts w:ascii="Calibri" w:hAnsi="Calibri" w:eastAsia="Calibri" w:cs="Calibri"/>
          <w:color w:val="000000" w:themeColor="text1"/>
        </w:rPr>
        <w:t xml:space="preserve"> requires 2/3 vote in favor </w:t>
      </w:r>
    </w:p>
    <w:p w:rsidR="1C818C8C" w:rsidP="25814EB4" w:rsidRDefault="1C818C8C" w14:paraId="2AFC34AE" w14:textId="3E93C215">
      <w:pPr>
        <w:pStyle w:val="ListParagraph"/>
        <w:numPr>
          <w:ilvl w:val="3"/>
          <w:numId w:val="9"/>
        </w:numPr>
        <w:tabs>
          <w:tab w:val="left" w:pos="0"/>
          <w:tab w:val="left" w:pos="1440"/>
        </w:tabs>
        <w:spacing w:after="0"/>
        <w:rPr>
          <w:rFonts w:ascii="Calibri" w:hAnsi="Calibri" w:eastAsia="MS Mincho" w:cs="Arial"/>
          <w:color w:val="000000" w:themeColor="text1"/>
        </w:rPr>
      </w:pPr>
      <w:r w:rsidRPr="25814EB4">
        <w:rPr>
          <w:rFonts w:ascii="Calibri" w:hAnsi="Calibri" w:eastAsia="Calibri" w:cs="Calibri"/>
          <w:color w:val="000000" w:themeColor="text1"/>
        </w:rPr>
        <w:lastRenderedPageBreak/>
        <w:t xml:space="preserve">Amendments </w:t>
      </w:r>
    </w:p>
    <w:p w:rsidR="1C818C8C" w:rsidP="25814EB4" w:rsidRDefault="1C818C8C" w14:paraId="67435B77" w14:textId="0DCBD41E">
      <w:pPr>
        <w:pStyle w:val="ListParagraph"/>
        <w:numPr>
          <w:ilvl w:val="3"/>
          <w:numId w:val="9"/>
        </w:numPr>
        <w:tabs>
          <w:tab w:val="left" w:pos="0"/>
          <w:tab w:val="left" w:pos="2160"/>
        </w:tabs>
        <w:spacing w:after="0"/>
        <w:rPr>
          <w:rFonts w:ascii="Calibri" w:hAnsi="Calibri" w:eastAsia="MS Mincho" w:cs="Arial"/>
          <w:color w:val="000000" w:themeColor="text1"/>
        </w:rPr>
      </w:pPr>
      <w:r w:rsidRPr="25814EB4">
        <w:rPr>
          <w:rFonts w:ascii="Calibri" w:hAnsi="Calibri" w:eastAsia="Calibri" w:cs="Calibri"/>
          <w:color w:val="000000" w:themeColor="text1"/>
        </w:rPr>
        <w:t xml:space="preserve">Before a final vote is taken, documents or motions may be modified by separate motions </w:t>
      </w:r>
    </w:p>
    <w:p w:rsidR="1C818C8C" w:rsidP="25814EB4" w:rsidRDefault="1C818C8C" w14:paraId="7E3DC482" w14:textId="0D7E6AE6">
      <w:pPr>
        <w:pStyle w:val="ListParagraph"/>
        <w:numPr>
          <w:ilvl w:val="3"/>
          <w:numId w:val="9"/>
        </w:numPr>
        <w:tabs>
          <w:tab w:val="left" w:pos="0"/>
          <w:tab w:val="left" w:pos="1440"/>
        </w:tabs>
        <w:spacing w:after="0"/>
        <w:rPr>
          <w:rFonts w:ascii="Calibri" w:hAnsi="Calibri" w:eastAsia="MS Mincho" w:cs="Arial"/>
          <w:color w:val="000000" w:themeColor="text1"/>
        </w:rPr>
      </w:pPr>
      <w:r w:rsidRPr="25814EB4">
        <w:rPr>
          <w:rFonts w:ascii="Calibri" w:hAnsi="Calibri" w:eastAsia="Calibri" w:cs="Calibri"/>
          <w:color w:val="000000" w:themeColor="text1"/>
        </w:rPr>
        <w:t xml:space="preserve">Voting </w:t>
      </w:r>
    </w:p>
    <w:p w:rsidR="1C818C8C" w:rsidP="25814EB4" w:rsidRDefault="1C818C8C" w14:paraId="03435EB7" w14:textId="343FE5AF">
      <w:pPr>
        <w:pStyle w:val="ListParagraph"/>
        <w:numPr>
          <w:ilvl w:val="3"/>
          <w:numId w:val="9"/>
        </w:numPr>
        <w:tabs>
          <w:tab w:val="left" w:pos="0"/>
          <w:tab w:val="left" w:pos="2160"/>
        </w:tabs>
        <w:spacing w:after="0"/>
        <w:rPr>
          <w:rFonts w:ascii="Calibri" w:hAnsi="Calibri" w:eastAsia="MS Mincho" w:cs="Arial"/>
          <w:color w:val="000000" w:themeColor="text1"/>
        </w:rPr>
      </w:pPr>
      <w:r w:rsidRPr="25814EB4">
        <w:rPr>
          <w:rFonts w:ascii="Calibri" w:hAnsi="Calibri" w:eastAsia="Calibri" w:cs="Calibri"/>
          <w:color w:val="000000" w:themeColor="text1"/>
        </w:rPr>
        <w:t xml:space="preserve">In favor, say “aye” </w:t>
      </w:r>
    </w:p>
    <w:p w:rsidR="1C818C8C" w:rsidP="25814EB4" w:rsidRDefault="1C818C8C" w14:paraId="515B4EBF" w14:textId="7F6DB9CB">
      <w:pPr>
        <w:pStyle w:val="ListParagraph"/>
        <w:numPr>
          <w:ilvl w:val="3"/>
          <w:numId w:val="9"/>
        </w:numPr>
        <w:tabs>
          <w:tab w:val="left" w:pos="0"/>
          <w:tab w:val="left" w:pos="2160"/>
        </w:tabs>
        <w:spacing w:after="0"/>
        <w:rPr>
          <w:rFonts w:ascii="Calibri" w:hAnsi="Calibri" w:eastAsia="MS Mincho" w:cs="Arial"/>
          <w:color w:val="000000" w:themeColor="text1"/>
        </w:rPr>
      </w:pPr>
      <w:r w:rsidRPr="25814EB4">
        <w:rPr>
          <w:rFonts w:ascii="Calibri" w:hAnsi="Calibri" w:eastAsia="Calibri" w:cs="Calibri"/>
          <w:color w:val="000000" w:themeColor="text1"/>
        </w:rPr>
        <w:t xml:space="preserve">Opposed, say “no” </w:t>
      </w:r>
    </w:p>
    <w:p w:rsidR="1C818C8C" w:rsidP="25814EB4" w:rsidRDefault="1C818C8C" w14:paraId="388C9E4B" w14:textId="06B557C6">
      <w:pPr>
        <w:tabs>
          <w:tab w:val="left" w:pos="0"/>
          <w:tab w:val="left" w:pos="2160"/>
        </w:tabs>
        <w:spacing w:after="0"/>
        <w:rPr>
          <w:rFonts w:ascii="Calibri" w:hAnsi="Calibri" w:eastAsia="Calibri" w:cs="Calibri"/>
          <w:color w:val="000000" w:themeColor="text1"/>
          <w:sz w:val="40"/>
          <w:szCs w:val="40"/>
        </w:rPr>
      </w:pPr>
      <w:r w:rsidRPr="25814EB4">
        <w:rPr>
          <w:rFonts w:ascii="Calibri" w:hAnsi="Calibri" w:eastAsia="Calibri" w:cs="Calibri"/>
          <w:color w:val="000000" w:themeColor="text1"/>
        </w:rPr>
        <w:t xml:space="preserve">Helpful overview: </w:t>
      </w:r>
      <w:hyperlink r:id="rId10">
        <w:r w:rsidRPr="25814EB4">
          <w:rPr>
            <w:rStyle w:val="Hyperlink"/>
            <w:rFonts w:ascii="Calibri" w:hAnsi="Calibri" w:eastAsia="Calibri" w:cs="Calibri"/>
          </w:rPr>
          <w:t>https://www.pta.org/docs/default-source/files/training/course-tools/president/english/roberts-rules-of-order-basics</w:t>
        </w:r>
        <w:r>
          <w:br/>
        </w:r>
      </w:hyperlink>
      <w:r w:rsidRPr="25814EB4">
        <w:rPr>
          <w:rFonts w:ascii="Calibri" w:hAnsi="Calibri" w:eastAsia="Calibri" w:cs="Calibri"/>
          <w:color w:val="000000" w:themeColor="text1"/>
        </w:rPr>
        <w:t xml:space="preserve"> </w:t>
      </w:r>
    </w:p>
    <w:p w:rsidR="1C818C8C" w:rsidP="25814EB4" w:rsidRDefault="1C818C8C" w14:paraId="09D73B99" w14:textId="4894604E">
      <w:pPr>
        <w:pStyle w:val="ListParagraph"/>
        <w:numPr>
          <w:ilvl w:val="2"/>
          <w:numId w:val="9"/>
        </w:numPr>
        <w:tabs>
          <w:tab w:val="left" w:pos="0"/>
          <w:tab w:val="left" w:pos="720"/>
        </w:tabs>
        <w:spacing w:after="0"/>
        <w:rPr>
          <w:rFonts w:ascii="Calibri" w:hAnsi="Calibri" w:eastAsia="MS Mincho" w:cs="Arial"/>
          <w:b/>
          <w:bCs/>
          <w:color w:val="000000" w:themeColor="text1"/>
        </w:rPr>
      </w:pPr>
      <w:r w:rsidRPr="25814EB4">
        <w:rPr>
          <w:rFonts w:ascii="Calibri" w:hAnsi="Calibri" w:eastAsia="Calibri" w:cs="Calibri"/>
          <w:b/>
          <w:bCs/>
          <w:color w:val="000000" w:themeColor="text1"/>
        </w:rPr>
        <w:t xml:space="preserve">Bylaw Review </w:t>
      </w:r>
    </w:p>
    <w:p w:rsidR="1C818C8C" w:rsidP="25814EB4" w:rsidRDefault="1C818C8C" w14:paraId="6F1FF203" w14:textId="020513F7">
      <w:pPr>
        <w:pStyle w:val="ListParagraph"/>
        <w:numPr>
          <w:ilvl w:val="3"/>
          <w:numId w:val="9"/>
        </w:numPr>
        <w:tabs>
          <w:tab w:val="left" w:pos="0"/>
          <w:tab w:val="left" w:pos="1440"/>
        </w:tabs>
        <w:spacing w:after="0"/>
        <w:rPr>
          <w:rFonts w:ascii="Calibri" w:hAnsi="Calibri" w:eastAsia="Calibri" w:cs="Calibri"/>
          <w:color w:val="000000" w:themeColor="text1"/>
        </w:rPr>
      </w:pPr>
      <w:r w:rsidRPr="25814EB4">
        <w:rPr>
          <w:rFonts w:ascii="Calibri" w:hAnsi="Calibri" w:eastAsia="Calibri" w:cs="Calibri"/>
          <w:color w:val="000000" w:themeColor="text1"/>
        </w:rPr>
        <w:t>VI.B.1. Vacancies (please let us know in a timely manner)</w:t>
      </w:r>
    </w:p>
    <w:p w:rsidR="6DABE92D" w:rsidP="25814EB4" w:rsidRDefault="6DABE92D" w14:paraId="7FB107F3" w14:textId="66423F71">
      <w:pPr>
        <w:pStyle w:val="ListParagraph"/>
        <w:numPr>
          <w:ilvl w:val="4"/>
          <w:numId w:val="9"/>
        </w:numPr>
        <w:tabs>
          <w:tab w:val="left" w:pos="0"/>
          <w:tab w:val="left" w:pos="1440"/>
        </w:tabs>
        <w:spacing w:after="0"/>
        <w:rPr>
          <w:rFonts w:ascii="Calibri" w:hAnsi="Calibri" w:eastAsia="MS Mincho" w:cs="Arial"/>
          <w:color w:val="000000" w:themeColor="text1"/>
        </w:rPr>
      </w:pPr>
      <w:r w:rsidRPr="25814EB4">
        <w:rPr>
          <w:rFonts w:ascii="Calibri" w:hAnsi="Calibri" w:eastAsia="Calibri" w:cs="Calibri"/>
          <w:color w:val="000000" w:themeColor="text1"/>
        </w:rPr>
        <w:t>Can only miss 4 meetings before being removed</w:t>
      </w:r>
    </w:p>
    <w:p w:rsidR="1C818C8C" w:rsidP="25814EB4" w:rsidRDefault="1C818C8C" w14:paraId="06FA6D73" w14:textId="4DA89CC8">
      <w:pPr>
        <w:pStyle w:val="ListParagraph"/>
        <w:numPr>
          <w:ilvl w:val="3"/>
          <w:numId w:val="9"/>
        </w:numPr>
        <w:tabs>
          <w:tab w:val="left" w:pos="0"/>
          <w:tab w:val="left" w:pos="1440"/>
        </w:tabs>
        <w:spacing w:after="0"/>
        <w:rPr>
          <w:rFonts w:ascii="Calibri" w:hAnsi="Calibri" w:eastAsia="Calibri" w:cs="Calibri"/>
          <w:color w:val="000000" w:themeColor="text1"/>
        </w:rPr>
      </w:pPr>
      <w:r w:rsidRPr="25814EB4">
        <w:rPr>
          <w:rFonts w:ascii="Calibri" w:hAnsi="Calibri" w:eastAsia="Calibri" w:cs="Calibri"/>
          <w:color w:val="000000" w:themeColor="text1"/>
        </w:rPr>
        <w:t>IX.E. Council Members</w:t>
      </w:r>
    </w:p>
    <w:p w:rsidR="1572B0E3" w:rsidP="25814EB4" w:rsidRDefault="1572B0E3" w14:paraId="5A259FBC" w14:textId="7A0F39B7">
      <w:pPr>
        <w:pStyle w:val="ListParagraph"/>
        <w:numPr>
          <w:ilvl w:val="4"/>
          <w:numId w:val="9"/>
        </w:numPr>
        <w:tabs>
          <w:tab w:val="left" w:pos="0"/>
          <w:tab w:val="left" w:pos="1440"/>
        </w:tabs>
        <w:spacing w:after="0"/>
        <w:rPr>
          <w:rFonts w:ascii="Calibri" w:hAnsi="Calibri" w:eastAsia="MS Mincho" w:cs="Arial"/>
          <w:color w:val="000000" w:themeColor="text1"/>
        </w:rPr>
      </w:pPr>
      <w:r w:rsidRPr="25814EB4">
        <w:rPr>
          <w:rFonts w:ascii="Calibri" w:hAnsi="Calibri" w:eastAsia="Calibri" w:cs="Calibri"/>
          <w:color w:val="000000" w:themeColor="text1"/>
        </w:rPr>
        <w:t>Attend monthly meetings</w:t>
      </w:r>
    </w:p>
    <w:p w:rsidR="1572B0E3" w:rsidP="25814EB4" w:rsidRDefault="1572B0E3" w14:paraId="7C0AB4C3" w14:textId="0DF07349">
      <w:pPr>
        <w:pStyle w:val="ListParagraph"/>
        <w:numPr>
          <w:ilvl w:val="4"/>
          <w:numId w:val="9"/>
        </w:numPr>
        <w:tabs>
          <w:tab w:val="left" w:pos="0"/>
          <w:tab w:val="left" w:pos="1440"/>
        </w:tabs>
        <w:spacing w:after="0"/>
        <w:rPr>
          <w:rFonts w:ascii="Calibri" w:hAnsi="Calibri" w:eastAsia="MS Mincho" w:cs="Arial"/>
          <w:color w:val="000000" w:themeColor="text1"/>
        </w:rPr>
      </w:pPr>
      <w:r w:rsidRPr="25814EB4">
        <w:rPr>
          <w:rFonts w:ascii="Calibri" w:hAnsi="Calibri" w:eastAsia="Calibri" w:cs="Calibri"/>
          <w:color w:val="000000" w:themeColor="text1"/>
        </w:rPr>
        <w:t>Serve on a standing committee</w:t>
      </w:r>
    </w:p>
    <w:p w:rsidR="1572B0E3" w:rsidP="25814EB4" w:rsidRDefault="1572B0E3" w14:paraId="75F9C608" w14:textId="5192F2FF">
      <w:pPr>
        <w:pStyle w:val="ListParagraph"/>
        <w:numPr>
          <w:ilvl w:val="4"/>
          <w:numId w:val="9"/>
        </w:numPr>
        <w:tabs>
          <w:tab w:val="left" w:pos="0"/>
          <w:tab w:val="left" w:pos="1440"/>
        </w:tabs>
        <w:spacing w:after="0"/>
        <w:rPr>
          <w:rFonts w:ascii="Calibri" w:hAnsi="Calibri" w:eastAsia="MS Mincho" w:cs="Arial"/>
          <w:color w:val="000000" w:themeColor="text1"/>
        </w:rPr>
      </w:pPr>
      <w:r w:rsidRPr="25814EB4">
        <w:rPr>
          <w:rFonts w:ascii="Calibri" w:hAnsi="Calibri" w:eastAsia="Calibri" w:cs="Calibri"/>
          <w:color w:val="000000" w:themeColor="text1"/>
        </w:rPr>
        <w:t>Special committees when assigned or volunteered</w:t>
      </w:r>
    </w:p>
    <w:p w:rsidR="1C818C8C" w:rsidP="25814EB4" w:rsidRDefault="1C818C8C" w14:paraId="665FFBE2" w14:textId="6C43D992">
      <w:pPr>
        <w:pStyle w:val="ListParagraph"/>
        <w:numPr>
          <w:ilvl w:val="3"/>
          <w:numId w:val="9"/>
        </w:numPr>
        <w:tabs>
          <w:tab w:val="left" w:pos="0"/>
          <w:tab w:val="left" w:pos="1440"/>
        </w:tabs>
        <w:spacing w:after="0"/>
        <w:rPr>
          <w:rFonts w:ascii="Calibri" w:hAnsi="Calibri" w:eastAsia="MS Mincho" w:cs="Arial"/>
        </w:rPr>
      </w:pPr>
      <w:r w:rsidRPr="25814EB4">
        <w:rPr>
          <w:rFonts w:ascii="Calibri" w:hAnsi="Calibri" w:eastAsia="Calibri" w:cs="Calibri"/>
          <w:color w:val="000000" w:themeColor="text1"/>
        </w:rPr>
        <w:t>X.C. Standing and Special Committees</w:t>
      </w:r>
      <w:r>
        <w:br/>
      </w:r>
    </w:p>
    <w:p w:rsidR="1C818C8C" w:rsidP="25814EB4" w:rsidRDefault="1C818C8C" w14:paraId="680C4B6C" w14:textId="4F0E5D0F">
      <w:pPr>
        <w:pStyle w:val="ListParagraph"/>
        <w:numPr>
          <w:ilvl w:val="2"/>
          <w:numId w:val="9"/>
        </w:numPr>
        <w:tabs>
          <w:tab w:val="left" w:pos="0"/>
          <w:tab w:val="left" w:pos="720"/>
        </w:tabs>
        <w:spacing w:after="0"/>
        <w:rPr>
          <w:rFonts w:ascii="Calibri" w:hAnsi="Calibri" w:eastAsia="MS Mincho" w:cs="Arial"/>
          <w:b/>
          <w:bCs/>
          <w:color w:val="000000" w:themeColor="text1"/>
        </w:rPr>
      </w:pPr>
      <w:r w:rsidRPr="25814EB4">
        <w:rPr>
          <w:rFonts w:ascii="Calibri" w:hAnsi="Calibri" w:eastAsia="Calibri" w:cs="Calibri"/>
          <w:b/>
          <w:bCs/>
          <w:color w:val="000000" w:themeColor="text1"/>
        </w:rPr>
        <w:t xml:space="preserve">First Meeting Highlights </w:t>
      </w:r>
    </w:p>
    <w:p w:rsidR="1C818C8C" w:rsidP="25814EB4" w:rsidRDefault="1C818C8C" w14:paraId="2BAC9BE7" w14:textId="02EC1F11">
      <w:pPr>
        <w:pStyle w:val="ListParagraph"/>
        <w:numPr>
          <w:ilvl w:val="3"/>
          <w:numId w:val="9"/>
        </w:numPr>
        <w:tabs>
          <w:tab w:val="left" w:pos="0"/>
          <w:tab w:val="left" w:pos="1440"/>
        </w:tabs>
        <w:spacing w:after="0"/>
        <w:rPr>
          <w:rFonts w:ascii="Calibri" w:hAnsi="Calibri" w:eastAsia="MS Mincho" w:cs="Arial"/>
          <w:color w:val="000000" w:themeColor="text1"/>
        </w:rPr>
      </w:pPr>
      <w:r w:rsidRPr="25814EB4">
        <w:rPr>
          <w:rFonts w:ascii="Calibri" w:hAnsi="Calibri" w:eastAsia="Calibri" w:cs="Calibri"/>
          <w:color w:val="000000" w:themeColor="text1"/>
        </w:rPr>
        <w:t xml:space="preserve">Met on Monday; discussed personal interests and </w:t>
      </w:r>
      <w:r w:rsidRPr="25814EB4" w:rsidR="4645ECA5">
        <w:rPr>
          <w:rFonts w:ascii="Calibri" w:hAnsi="Calibri" w:eastAsia="Calibri" w:cs="Calibri"/>
          <w:color w:val="000000" w:themeColor="text1"/>
        </w:rPr>
        <w:t>projects</w:t>
      </w:r>
      <w:r w:rsidRPr="25814EB4">
        <w:rPr>
          <w:rFonts w:ascii="Calibri" w:hAnsi="Calibri" w:eastAsia="Calibri" w:cs="Calibri"/>
          <w:color w:val="000000" w:themeColor="text1"/>
        </w:rPr>
        <w:t xml:space="preserve"> for the year </w:t>
      </w:r>
    </w:p>
    <w:p w:rsidR="1C818C8C" w:rsidP="25814EB4" w:rsidRDefault="1C818C8C" w14:paraId="740BA0C2" w14:textId="2092F7FD">
      <w:pPr>
        <w:pStyle w:val="ListParagraph"/>
        <w:numPr>
          <w:ilvl w:val="3"/>
          <w:numId w:val="9"/>
        </w:numPr>
        <w:tabs>
          <w:tab w:val="left" w:pos="0"/>
          <w:tab w:val="left" w:pos="1440"/>
        </w:tabs>
        <w:spacing w:after="0"/>
        <w:rPr>
          <w:rFonts w:ascii="Calibri" w:hAnsi="Calibri" w:eastAsia="MS Mincho" w:cs="Arial"/>
          <w:color w:val="000000" w:themeColor="text1"/>
        </w:rPr>
      </w:pPr>
      <w:r w:rsidRPr="25814EB4">
        <w:rPr>
          <w:rFonts w:ascii="Calibri" w:hAnsi="Calibri" w:eastAsia="Calibri" w:cs="Calibri"/>
          <w:color w:val="000000" w:themeColor="text1"/>
        </w:rPr>
        <w:t xml:space="preserve">We anticipate working with HR on several policy reviews. </w:t>
      </w:r>
    </w:p>
    <w:p w:rsidR="1C818C8C" w:rsidP="25814EB4" w:rsidRDefault="1C818C8C" w14:paraId="3A21798D" w14:textId="4533744A">
      <w:pPr>
        <w:pStyle w:val="ListParagraph"/>
        <w:numPr>
          <w:ilvl w:val="3"/>
          <w:numId w:val="9"/>
        </w:numPr>
        <w:tabs>
          <w:tab w:val="left" w:pos="0"/>
          <w:tab w:val="left" w:pos="1440"/>
        </w:tabs>
        <w:spacing w:after="0"/>
        <w:rPr>
          <w:rFonts w:ascii="Calibri" w:hAnsi="Calibri" w:eastAsia="Calibri" w:cs="Calibri"/>
          <w:color w:val="000000" w:themeColor="text1"/>
        </w:rPr>
      </w:pPr>
      <w:r w:rsidRPr="25814EB4">
        <w:rPr>
          <w:rFonts w:ascii="Calibri" w:hAnsi="Calibri" w:eastAsia="Calibri" w:cs="Calibri"/>
          <w:color w:val="000000" w:themeColor="text1"/>
        </w:rPr>
        <w:t xml:space="preserve">In conjunction with DEI, </w:t>
      </w:r>
      <w:r w:rsidRPr="25814EB4" w:rsidR="77659989">
        <w:rPr>
          <w:rFonts w:ascii="Calibri" w:hAnsi="Calibri" w:eastAsia="Calibri" w:cs="Calibri"/>
          <w:color w:val="000000" w:themeColor="text1"/>
        </w:rPr>
        <w:t>we are</w:t>
      </w:r>
      <w:r w:rsidRPr="25814EB4">
        <w:rPr>
          <w:rFonts w:ascii="Calibri" w:hAnsi="Calibri" w:eastAsia="Calibri" w:cs="Calibri"/>
          <w:color w:val="000000" w:themeColor="text1"/>
        </w:rPr>
        <w:t xml:space="preserve"> working on a physical survey of OSU restrooms. The goal is to add more diaper-changing stations to the campus map, but </w:t>
      </w:r>
      <w:r w:rsidRPr="25814EB4" w:rsidR="47697813">
        <w:rPr>
          <w:rFonts w:ascii="Calibri" w:hAnsi="Calibri" w:eastAsia="Calibri" w:cs="Calibri"/>
          <w:color w:val="000000" w:themeColor="text1"/>
        </w:rPr>
        <w:t>we would</w:t>
      </w:r>
      <w:r w:rsidRPr="25814EB4">
        <w:rPr>
          <w:rFonts w:ascii="Calibri" w:hAnsi="Calibri" w:eastAsia="Calibri" w:cs="Calibri"/>
          <w:color w:val="000000" w:themeColor="text1"/>
        </w:rPr>
        <w:t xml:space="preserve"> have an opportunity to consider additional resources while we’re at it (such as sharps disposal). Think about </w:t>
      </w:r>
      <w:r w:rsidRPr="25814EB4" w:rsidR="55317C33">
        <w:rPr>
          <w:rFonts w:ascii="Calibri" w:hAnsi="Calibri" w:eastAsia="Calibri" w:cs="Calibri"/>
          <w:color w:val="000000" w:themeColor="text1"/>
        </w:rPr>
        <w:t>whether</w:t>
      </w:r>
      <w:r w:rsidRPr="25814EB4">
        <w:rPr>
          <w:rFonts w:ascii="Calibri" w:hAnsi="Calibri" w:eastAsia="Calibri" w:cs="Calibri"/>
          <w:color w:val="000000" w:themeColor="text1"/>
        </w:rPr>
        <w:t xml:space="preserve"> </w:t>
      </w:r>
      <w:r w:rsidRPr="25814EB4" w:rsidR="2649F3BB">
        <w:rPr>
          <w:rFonts w:ascii="Calibri" w:hAnsi="Calibri" w:eastAsia="Calibri" w:cs="Calibri"/>
          <w:color w:val="000000" w:themeColor="text1"/>
        </w:rPr>
        <w:t>you would</w:t>
      </w:r>
      <w:r w:rsidRPr="25814EB4">
        <w:rPr>
          <w:rFonts w:ascii="Calibri" w:hAnsi="Calibri" w:eastAsia="Calibri" w:cs="Calibri"/>
          <w:color w:val="000000" w:themeColor="text1"/>
        </w:rPr>
        <w:t xml:space="preserve"> like to help and keep an eye out in the next month or two for an opportunity to assist.</w:t>
      </w:r>
      <w:r>
        <w:br/>
      </w:r>
      <w:r w:rsidRPr="25814EB4">
        <w:rPr>
          <w:rFonts w:ascii="Calibri" w:hAnsi="Calibri" w:eastAsia="Calibri" w:cs="Calibri"/>
          <w:color w:val="000000" w:themeColor="text1"/>
        </w:rPr>
        <w:t xml:space="preserve"> </w:t>
      </w:r>
    </w:p>
    <w:p w:rsidR="1C818C8C" w:rsidP="25814EB4" w:rsidRDefault="1C818C8C" w14:paraId="1158E99E" w14:textId="16BA055D">
      <w:pPr>
        <w:pStyle w:val="ListParagraph"/>
        <w:numPr>
          <w:ilvl w:val="2"/>
          <w:numId w:val="9"/>
        </w:numPr>
        <w:tabs>
          <w:tab w:val="left" w:pos="0"/>
          <w:tab w:val="left" w:pos="720"/>
        </w:tabs>
        <w:spacing w:after="0"/>
        <w:rPr>
          <w:rFonts w:ascii="Calibri" w:hAnsi="Calibri" w:eastAsia="MS Mincho" w:cs="Arial"/>
          <w:color w:val="000000" w:themeColor="text1"/>
        </w:rPr>
      </w:pPr>
      <w:r w:rsidRPr="25814EB4">
        <w:rPr>
          <w:rFonts w:ascii="Calibri" w:hAnsi="Calibri" w:eastAsia="Calibri" w:cs="Calibri"/>
          <w:b/>
          <w:bCs/>
          <w:color w:val="000000" w:themeColor="text1"/>
        </w:rPr>
        <w:t>Vacancy Appointment Request Form</w:t>
      </w:r>
      <w:r w:rsidRPr="25814EB4">
        <w:rPr>
          <w:rFonts w:ascii="Calibri" w:hAnsi="Calibri" w:eastAsia="Calibri" w:cs="Calibri"/>
          <w:color w:val="000000" w:themeColor="text1"/>
        </w:rPr>
        <w:t xml:space="preserve"> </w:t>
      </w:r>
    </w:p>
    <w:p w:rsidR="1C818C8C" w:rsidP="25814EB4" w:rsidRDefault="1C818C8C" w14:paraId="09E6A974" w14:textId="334C9C75">
      <w:pPr>
        <w:pStyle w:val="ListParagraph"/>
        <w:numPr>
          <w:ilvl w:val="3"/>
          <w:numId w:val="9"/>
        </w:numPr>
        <w:tabs>
          <w:tab w:val="left" w:pos="0"/>
          <w:tab w:val="left" w:pos="1440"/>
        </w:tabs>
        <w:spacing w:after="0"/>
        <w:rPr>
          <w:rFonts w:ascii="Calibri" w:hAnsi="Calibri" w:eastAsia="Calibri" w:cs="Calibri"/>
          <w:color w:val="000000" w:themeColor="text1"/>
        </w:rPr>
      </w:pPr>
      <w:r w:rsidRPr="25814EB4">
        <w:rPr>
          <w:rFonts w:ascii="Calibri" w:hAnsi="Calibri" w:eastAsia="Calibri" w:cs="Calibri"/>
          <w:color w:val="000000" w:themeColor="text1"/>
        </w:rPr>
        <w:t xml:space="preserve">We have an upcoming vacancy, so we will be filling this position. We are working to identify areas of campus that are under-represented. </w:t>
      </w:r>
      <w:r>
        <w:br/>
      </w:r>
    </w:p>
    <w:p w:rsidR="1C818C8C" w:rsidP="25814EB4" w:rsidRDefault="1C818C8C" w14:paraId="5B07C14A" w14:textId="758CEBC6">
      <w:pPr>
        <w:pStyle w:val="ListParagraph"/>
        <w:numPr>
          <w:ilvl w:val="2"/>
          <w:numId w:val="9"/>
        </w:numPr>
        <w:tabs>
          <w:tab w:val="left" w:pos="0"/>
          <w:tab w:val="left" w:pos="720"/>
        </w:tabs>
        <w:spacing w:after="0"/>
        <w:rPr>
          <w:rFonts w:ascii="Calibri" w:hAnsi="Calibri" w:eastAsia="MS Mincho" w:cs="Arial"/>
        </w:rPr>
      </w:pPr>
      <w:r w:rsidRPr="25814EB4">
        <w:rPr>
          <w:rFonts w:ascii="Calibri" w:hAnsi="Calibri" w:eastAsia="Calibri" w:cs="Calibri"/>
          <w:b/>
          <w:bCs/>
          <w:color w:val="000000" w:themeColor="text1"/>
        </w:rPr>
        <w:t>Staff Inquiries</w:t>
      </w:r>
      <w:r w:rsidRPr="25814EB4" w:rsidR="03CA74B0">
        <w:rPr>
          <w:rFonts w:ascii="Calibri" w:hAnsi="Calibri" w:eastAsia="Calibri" w:cs="Calibri"/>
          <w:b/>
          <w:bCs/>
          <w:color w:val="000000" w:themeColor="text1"/>
        </w:rPr>
        <w:t xml:space="preserve"> - </w:t>
      </w:r>
      <w:r w:rsidRPr="25814EB4">
        <w:rPr>
          <w:rFonts w:ascii="Calibri" w:hAnsi="Calibri" w:eastAsia="Calibri" w:cs="Calibri"/>
          <w:color w:val="000000" w:themeColor="text1"/>
        </w:rPr>
        <w:t>Please send along any others that you receive.</w:t>
      </w:r>
    </w:p>
    <w:p w:rsidR="1C818C8C" w:rsidP="25814EB4" w:rsidRDefault="1C818C8C" w14:paraId="4A9444F0" w14:textId="4DC82655">
      <w:pPr>
        <w:tabs>
          <w:tab w:val="left" w:pos="0"/>
          <w:tab w:val="left" w:pos="720"/>
        </w:tabs>
        <w:spacing w:after="0"/>
        <w:rPr>
          <w:rFonts w:ascii="Calibri" w:hAnsi="Calibri" w:eastAsia="MS Mincho" w:cs="Arial"/>
        </w:rPr>
      </w:pPr>
      <w:r w:rsidRPr="25814EB4">
        <w:t xml:space="preserve"> </w:t>
      </w:r>
    </w:p>
    <w:p w:rsidRPr="00C83994" w:rsidR="00F83585" w:rsidP="4F58FB59" w:rsidRDefault="00F83585" w14:paraId="1268CAA2" w14:textId="7CE00370">
      <w:pPr>
        <w:pStyle w:val="ListParagraph"/>
        <w:numPr>
          <w:ilvl w:val="1"/>
          <w:numId w:val="9"/>
        </w:numPr>
        <w:spacing w:before="20" w:after="20" w:line="240" w:lineRule="auto"/>
      </w:pPr>
      <w:r>
        <w:t xml:space="preserve">Communications Committee: </w:t>
      </w:r>
      <w:r w:rsidR="52A26DA1">
        <w:t>Kaitlin Little</w:t>
      </w:r>
    </w:p>
    <w:p w:rsidR="060CF7C1" w:rsidP="25814EB4" w:rsidRDefault="060CF7C1" w14:paraId="09C4C397" w14:textId="79B3B157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MS Mincho" w:cs="Arial"/>
        </w:rPr>
      </w:pPr>
      <w:r w:rsidRPr="25814EB4">
        <w:rPr>
          <w:rFonts w:ascii="Calibri" w:hAnsi="Calibri" w:eastAsia="MS Mincho" w:cs="Arial"/>
        </w:rPr>
        <w:t>SAC portrait day will be set up – look for email</w:t>
      </w:r>
    </w:p>
    <w:p w:rsidR="060CF7C1" w:rsidP="25814EB4" w:rsidRDefault="060CF7C1" w14:paraId="71839581" w14:textId="3C9D1CCA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MS Mincho" w:cs="Arial"/>
        </w:rPr>
      </w:pPr>
      <w:r w:rsidRPr="25814EB4">
        <w:rPr>
          <w:rFonts w:ascii="Calibri" w:hAnsi="Calibri" w:eastAsia="MS Mincho" w:cs="Arial"/>
        </w:rPr>
        <w:t>SAC monthly newsletter is being finalized and sent next week</w:t>
      </w:r>
    </w:p>
    <w:p w:rsidR="25814EB4" w:rsidP="25814EB4" w:rsidRDefault="25814EB4" w14:paraId="24619E4F" w14:textId="411C2105">
      <w:pPr>
        <w:spacing w:before="20" w:after="20" w:line="240" w:lineRule="auto"/>
        <w:rPr>
          <w:rFonts w:ascii="Calibri" w:hAnsi="Calibri" w:eastAsia="MS Mincho" w:cs="Arial"/>
        </w:rPr>
      </w:pPr>
    </w:p>
    <w:p w:rsidRPr="00C83994" w:rsidR="00F83585" w:rsidP="2940E87B" w:rsidRDefault="00F83585" w14:paraId="59326AB6" w14:textId="6621DB05">
      <w:pPr>
        <w:pStyle w:val="ListParagraph"/>
        <w:numPr>
          <w:ilvl w:val="1"/>
          <w:numId w:val="9"/>
        </w:numPr>
        <w:spacing w:before="20" w:after="20" w:line="240" w:lineRule="auto"/>
        <w:ind w:left="1627"/>
      </w:pPr>
      <w:r>
        <w:t xml:space="preserve">Awards and Recognition Committee: </w:t>
      </w:r>
      <w:r w:rsidR="1C13FF78">
        <w:t>Kim Howerton</w:t>
      </w:r>
    </w:p>
    <w:p w:rsidR="66DD6466" w:rsidP="25814EB4" w:rsidRDefault="66DD6466" w14:paraId="4AC5F451" w14:textId="0F06C77B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MS Mincho" w:cs="Arial"/>
        </w:rPr>
      </w:pPr>
      <w:r w:rsidRPr="25814EB4">
        <w:rPr>
          <w:rFonts w:ascii="Calibri" w:hAnsi="Calibri" w:eastAsia="MS Mincho" w:cs="Arial"/>
        </w:rPr>
        <w:t>No report</w:t>
      </w:r>
    </w:p>
    <w:p w:rsidR="25814EB4" w:rsidP="25814EB4" w:rsidRDefault="25814EB4" w14:paraId="4E6D9925" w14:textId="6AF1621E">
      <w:pPr>
        <w:spacing w:before="20" w:after="20" w:line="240" w:lineRule="auto"/>
        <w:rPr>
          <w:rFonts w:ascii="Calibri" w:hAnsi="Calibri" w:eastAsia="MS Mincho" w:cs="Arial"/>
        </w:rPr>
      </w:pPr>
    </w:p>
    <w:p w:rsidRPr="000C630C" w:rsidR="00F83585" w:rsidP="2940E87B" w:rsidRDefault="00F83585" w14:paraId="7E34BB5A" w14:textId="1597B45B">
      <w:pPr>
        <w:pStyle w:val="ListParagraph"/>
        <w:numPr>
          <w:ilvl w:val="1"/>
          <w:numId w:val="9"/>
        </w:numPr>
        <w:spacing w:before="20" w:after="20" w:line="240" w:lineRule="auto"/>
        <w:ind w:left="1627"/>
      </w:pPr>
      <w:r>
        <w:t xml:space="preserve">Events Committee: Michelle </w:t>
      </w:r>
      <w:r w:rsidR="5117E2F2">
        <w:t>Munson</w:t>
      </w:r>
      <w:r w:rsidR="5CB1A74A">
        <w:t>/ Kim Anderson</w:t>
      </w:r>
    </w:p>
    <w:p w:rsidR="6A3A23AD" w:rsidP="25814EB4" w:rsidRDefault="6A3A23AD" w14:paraId="228FAE85" w14:textId="38354485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MS Mincho" w:cs="Arial"/>
        </w:rPr>
      </w:pPr>
      <w:r w:rsidRPr="25814EB4">
        <w:rPr>
          <w:rFonts w:ascii="Calibri" w:hAnsi="Calibri" w:eastAsia="MS Mincho" w:cs="Arial"/>
        </w:rPr>
        <w:t>No report</w:t>
      </w:r>
    </w:p>
    <w:p w:rsidR="25814EB4" w:rsidP="25814EB4" w:rsidRDefault="25814EB4" w14:paraId="039A79CA" w14:textId="57BBC849">
      <w:pPr>
        <w:spacing w:before="20" w:after="20" w:line="240" w:lineRule="auto"/>
        <w:rPr>
          <w:rFonts w:ascii="Calibri" w:hAnsi="Calibri" w:eastAsia="MS Mincho" w:cs="Arial"/>
        </w:rPr>
      </w:pPr>
    </w:p>
    <w:p w:rsidRPr="00C83994" w:rsidR="003A63E7" w:rsidP="4F58FB59" w:rsidRDefault="00F83585" w14:paraId="0B3A9E93" w14:textId="2B2FE11A">
      <w:pPr>
        <w:pStyle w:val="ListParagraph"/>
        <w:numPr>
          <w:ilvl w:val="1"/>
          <w:numId w:val="9"/>
        </w:numPr>
        <w:spacing w:before="20" w:after="20" w:line="240" w:lineRule="auto"/>
        <w:ind w:left="1627"/>
      </w:pPr>
      <w:r>
        <w:t xml:space="preserve">Diversity, Equity &amp; Inclusion Committee: </w:t>
      </w:r>
      <w:r w:rsidR="50E89081">
        <w:t>Kala Davis</w:t>
      </w:r>
    </w:p>
    <w:p w:rsidR="7AA3AD48" w:rsidP="25814EB4" w:rsidRDefault="7AA3AD48" w14:paraId="3A8854AA" w14:textId="30D2A7E5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MS Mincho" w:cs="Arial"/>
        </w:rPr>
      </w:pPr>
      <w:r w:rsidRPr="25814EB4">
        <w:rPr>
          <w:rFonts w:ascii="Calibri" w:hAnsi="Calibri" w:eastAsia="MS Mincho" w:cs="Arial"/>
        </w:rPr>
        <w:t>No report</w:t>
      </w:r>
    </w:p>
    <w:p w:rsidR="25814EB4" w:rsidP="25814EB4" w:rsidRDefault="25814EB4" w14:paraId="3929F218" w14:textId="4E6CDE8B">
      <w:pPr>
        <w:spacing w:before="20" w:after="20" w:line="240" w:lineRule="auto"/>
        <w:rPr>
          <w:rFonts w:ascii="Calibri" w:hAnsi="Calibri" w:eastAsia="MS Mincho" w:cs="Arial"/>
        </w:rPr>
      </w:pPr>
    </w:p>
    <w:p w:rsidRPr="00C83994" w:rsidR="005B5C27" w:rsidP="1FA1AD1A" w:rsidRDefault="005B5C27" w14:paraId="118AEDF6" w14:textId="77777777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Pr="0CD6C7CB" w:rsidR="005B5C27">
        <w:rPr>
          <w:b w:val="1"/>
          <w:bCs w:val="1"/>
        </w:rPr>
        <w:t>Branch Campus Reports</w:t>
      </w:r>
      <w:r w:rsidR="005B5C27">
        <w:rPr/>
        <w:t>:</w:t>
      </w:r>
    </w:p>
    <w:p w:rsidR="114752D3" w:rsidP="4F58FB59" w:rsidRDefault="114752D3" w14:paraId="5CE2FD49" w14:textId="41F32B06">
      <w:pPr>
        <w:pStyle w:val="ListParagraph"/>
        <w:numPr>
          <w:ilvl w:val="1"/>
          <w:numId w:val="9"/>
        </w:numPr>
        <w:spacing w:before="20" w:after="20" w:line="240" w:lineRule="auto"/>
        <w:ind w:left="1627"/>
        <w:rPr>
          <w:rFonts w:ascii="Calibri" w:hAnsi="Calibri" w:eastAsia="Calibri" w:cs="Calibri"/>
          <w:color w:val="000000" w:themeColor="text1"/>
        </w:rPr>
      </w:pPr>
      <w:r w:rsidRPr="25814EB4">
        <w:rPr>
          <w:rFonts w:ascii="Calibri" w:hAnsi="Calibri" w:eastAsia="Calibri" w:cs="Calibri"/>
          <w:color w:val="000000" w:themeColor="text1"/>
        </w:rPr>
        <w:t>OSU-Tulsa: Candace Jackson</w:t>
      </w:r>
    </w:p>
    <w:p w:rsidR="2F279FE9" w:rsidP="25814EB4" w:rsidRDefault="2F279FE9" w14:paraId="0BD7B98B" w14:textId="748121A0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MS Mincho" w:cs="Arial"/>
          <w:color w:val="000000" w:themeColor="text1"/>
        </w:rPr>
      </w:pPr>
      <w:r w:rsidRPr="25814EB4">
        <w:rPr>
          <w:rFonts w:ascii="Calibri" w:hAnsi="Calibri" w:eastAsia="Calibri" w:cs="Calibri"/>
          <w:color w:val="000000" w:themeColor="text1"/>
        </w:rPr>
        <w:t>No report</w:t>
      </w:r>
    </w:p>
    <w:p w:rsidR="114752D3" w:rsidP="4F58FB59" w:rsidRDefault="114752D3" w14:paraId="75F6789A" w14:textId="457FCE4B">
      <w:pPr>
        <w:pStyle w:val="ListParagraph"/>
        <w:numPr>
          <w:ilvl w:val="1"/>
          <w:numId w:val="9"/>
        </w:numPr>
        <w:spacing w:before="20" w:after="20"/>
        <w:rPr>
          <w:rFonts w:ascii="Calibri" w:hAnsi="Calibri"/>
          <w:color w:val="000000" w:themeColor="text1"/>
        </w:rPr>
      </w:pPr>
      <w:bookmarkStart w:name="_Int_gZzz8RPH" w:id="0"/>
      <w:r w:rsidRPr="25814EB4">
        <w:rPr>
          <w:rFonts w:ascii="Calibri" w:hAnsi="Calibri" w:eastAsia="Calibri" w:cs="Calibri"/>
          <w:color w:val="000000" w:themeColor="text1"/>
        </w:rPr>
        <w:t>OSU</w:t>
      </w:r>
      <w:bookmarkEnd w:id="0"/>
      <w:r w:rsidRPr="25814EB4">
        <w:rPr>
          <w:rFonts w:ascii="Calibri" w:hAnsi="Calibri" w:eastAsia="Calibri" w:cs="Calibri"/>
          <w:color w:val="000000" w:themeColor="text1"/>
        </w:rPr>
        <w:t xml:space="preserve"> -CHS: Becca Floyd</w:t>
      </w:r>
    </w:p>
    <w:p w:rsidR="6225029A" w:rsidP="25814EB4" w:rsidRDefault="6225029A" w14:paraId="415D3EB5" w14:textId="2EA440CF">
      <w:pPr>
        <w:pStyle w:val="ListParagraph"/>
        <w:numPr>
          <w:ilvl w:val="2"/>
          <w:numId w:val="9"/>
        </w:numPr>
        <w:spacing w:before="20" w:after="20"/>
        <w:rPr>
          <w:rFonts w:ascii="Calibri" w:hAnsi="Calibri" w:eastAsia="MS Mincho" w:cs="Arial"/>
          <w:color w:val="000000" w:themeColor="text1"/>
        </w:rPr>
      </w:pPr>
      <w:r w:rsidRPr="25814EB4">
        <w:rPr>
          <w:rFonts w:ascii="Calibri" w:hAnsi="Calibri" w:eastAsia="Calibri" w:cs="Calibri"/>
          <w:color w:val="000000" w:themeColor="text1"/>
        </w:rPr>
        <w:t>No report</w:t>
      </w:r>
    </w:p>
    <w:p w:rsidR="114752D3" w:rsidP="2940E87B" w:rsidRDefault="114752D3" w14:paraId="7B5FF8A2" w14:textId="210684AC">
      <w:pPr>
        <w:pStyle w:val="ListParagraph"/>
        <w:numPr>
          <w:ilvl w:val="1"/>
          <w:numId w:val="9"/>
        </w:numPr>
        <w:spacing w:before="20" w:after="20"/>
        <w:rPr>
          <w:rFonts w:ascii="Calibri" w:hAnsi="Calibri"/>
          <w:color w:val="000000" w:themeColor="text1"/>
        </w:rPr>
      </w:pPr>
      <w:r w:rsidRPr="25814EB4">
        <w:rPr>
          <w:rFonts w:ascii="Calibri" w:hAnsi="Calibri" w:eastAsia="Calibri" w:cs="Calibri"/>
          <w:color w:val="000000" w:themeColor="text1"/>
        </w:rPr>
        <w:t xml:space="preserve">OSU-OKC: </w:t>
      </w:r>
      <w:r w:rsidRPr="25814EB4" w:rsidR="391DCD3D">
        <w:rPr>
          <w:rFonts w:ascii="Calibri" w:hAnsi="Calibri" w:eastAsia="Calibri" w:cs="Calibri"/>
          <w:color w:val="000000" w:themeColor="text1"/>
        </w:rPr>
        <w:t>Nick Irby</w:t>
      </w:r>
    </w:p>
    <w:p w:rsidR="02985A11" w:rsidP="25814EB4" w:rsidRDefault="02985A11" w14:paraId="53401E3B" w14:textId="5E44727D">
      <w:pPr>
        <w:pStyle w:val="ListParagraph"/>
        <w:numPr>
          <w:ilvl w:val="2"/>
          <w:numId w:val="9"/>
        </w:numPr>
        <w:spacing w:before="20" w:after="20"/>
        <w:rPr>
          <w:rFonts w:ascii="Calibri" w:hAnsi="Calibri" w:eastAsia="MS Mincho" w:cs="Arial"/>
          <w:color w:val="000000" w:themeColor="text1"/>
        </w:rPr>
      </w:pPr>
      <w:r w:rsidRPr="25814EB4">
        <w:rPr>
          <w:rFonts w:ascii="Calibri" w:hAnsi="Calibri" w:eastAsia="Calibri" w:cs="Calibri"/>
          <w:color w:val="000000" w:themeColor="text1"/>
        </w:rPr>
        <w:t>Installed new council this month</w:t>
      </w:r>
    </w:p>
    <w:p w:rsidR="02985A11" w:rsidP="25814EB4" w:rsidRDefault="02985A11" w14:paraId="0DCBC44B" w14:textId="63DFDE53">
      <w:pPr>
        <w:pStyle w:val="ListParagraph"/>
        <w:numPr>
          <w:ilvl w:val="2"/>
          <w:numId w:val="9"/>
        </w:numPr>
        <w:spacing w:before="20" w:after="20"/>
        <w:rPr>
          <w:rFonts w:ascii="Calibri" w:hAnsi="Calibri" w:eastAsia="MS Mincho" w:cs="Arial"/>
          <w:color w:val="000000" w:themeColor="text1"/>
        </w:rPr>
      </w:pPr>
      <w:r w:rsidRPr="25814EB4">
        <w:rPr>
          <w:rFonts w:ascii="Calibri" w:hAnsi="Calibri" w:eastAsia="Calibri" w:cs="Calibri"/>
          <w:color w:val="000000" w:themeColor="text1"/>
        </w:rPr>
        <w:t>Hopefully we’ll see them in person more</w:t>
      </w:r>
    </w:p>
    <w:p w:rsidR="114752D3" w:rsidP="4F58FB59" w:rsidRDefault="114752D3" w14:paraId="2CB71185" w14:textId="5853DBDC">
      <w:pPr>
        <w:pStyle w:val="ListParagraph"/>
        <w:numPr>
          <w:ilvl w:val="1"/>
          <w:numId w:val="9"/>
        </w:numPr>
        <w:spacing w:before="20" w:after="20"/>
        <w:rPr>
          <w:rFonts w:ascii="Calibri" w:hAnsi="Calibri"/>
          <w:color w:val="000000" w:themeColor="text1"/>
        </w:rPr>
      </w:pPr>
      <w:r w:rsidRPr="25814EB4">
        <w:rPr>
          <w:rFonts w:ascii="Calibri" w:hAnsi="Calibri" w:eastAsia="Calibri" w:cs="Calibri"/>
          <w:color w:val="000000" w:themeColor="text1"/>
        </w:rPr>
        <w:t>OSUIT-Okmulgee: Paula Harrold</w:t>
      </w:r>
    </w:p>
    <w:p w:rsidR="0A32983A" w:rsidP="25814EB4" w:rsidRDefault="0A32983A" w14:paraId="66E29D1A" w14:textId="62B03206">
      <w:pPr>
        <w:pStyle w:val="ListParagraph"/>
        <w:numPr>
          <w:ilvl w:val="2"/>
          <w:numId w:val="9"/>
        </w:numPr>
        <w:spacing w:before="20" w:after="20"/>
        <w:rPr>
          <w:rFonts w:ascii="Calibri" w:hAnsi="Calibri" w:eastAsia="MS Mincho" w:cs="Arial"/>
          <w:color w:val="000000" w:themeColor="text1"/>
        </w:rPr>
      </w:pPr>
      <w:r w:rsidRPr="25814EB4">
        <w:rPr>
          <w:rFonts w:ascii="Calibri" w:hAnsi="Calibri" w:eastAsia="MS Mincho" w:cs="Arial"/>
          <w:color w:val="000000" w:themeColor="text1"/>
        </w:rPr>
        <w:t>Employee Banquet – carnival theme</w:t>
      </w:r>
    </w:p>
    <w:p w:rsidR="0A32983A" w:rsidP="25814EB4" w:rsidRDefault="0A32983A" w14:paraId="37D29315" w14:textId="3338ACA6">
      <w:pPr>
        <w:pStyle w:val="ListParagraph"/>
        <w:numPr>
          <w:ilvl w:val="3"/>
          <w:numId w:val="9"/>
        </w:numPr>
        <w:spacing w:before="20" w:after="20"/>
        <w:rPr>
          <w:rFonts w:ascii="Calibri" w:hAnsi="Calibri" w:eastAsia="MS Mincho" w:cs="Arial"/>
          <w:color w:val="000000" w:themeColor="text1"/>
        </w:rPr>
      </w:pPr>
      <w:r w:rsidRPr="25814EB4">
        <w:rPr>
          <w:rFonts w:ascii="Calibri" w:hAnsi="Calibri" w:eastAsia="MS Mincho" w:cs="Arial"/>
          <w:color w:val="000000" w:themeColor="text1"/>
        </w:rPr>
        <w:t>Gave out awards</w:t>
      </w:r>
    </w:p>
    <w:p w:rsidR="0A32983A" w:rsidP="25814EB4" w:rsidRDefault="0A32983A" w14:paraId="2665D221" w14:textId="14359BA2">
      <w:pPr>
        <w:pStyle w:val="ListParagraph"/>
        <w:numPr>
          <w:ilvl w:val="2"/>
          <w:numId w:val="9"/>
        </w:numPr>
        <w:spacing w:before="20" w:after="20"/>
        <w:rPr>
          <w:rFonts w:ascii="Calibri" w:hAnsi="Calibri" w:eastAsia="MS Mincho" w:cs="Arial"/>
          <w:color w:val="000000" w:themeColor="text1"/>
        </w:rPr>
      </w:pPr>
      <w:r w:rsidRPr="25814EB4">
        <w:rPr>
          <w:rFonts w:ascii="Calibri" w:hAnsi="Calibri" w:eastAsia="MS Mincho" w:cs="Arial"/>
          <w:color w:val="000000" w:themeColor="text1"/>
        </w:rPr>
        <w:t>Collaborating with OSU ID for safe zone training</w:t>
      </w:r>
    </w:p>
    <w:p w:rsidR="0A32983A" w:rsidP="25814EB4" w:rsidRDefault="0A32983A" w14:paraId="2DAD263A" w14:textId="6DDB9811">
      <w:pPr>
        <w:pStyle w:val="ListParagraph"/>
        <w:numPr>
          <w:ilvl w:val="2"/>
          <w:numId w:val="9"/>
        </w:numPr>
        <w:spacing w:before="20" w:after="20"/>
        <w:rPr>
          <w:rFonts w:ascii="Calibri" w:hAnsi="Calibri" w:eastAsia="MS Mincho" w:cs="Arial"/>
          <w:color w:val="000000" w:themeColor="text1"/>
        </w:rPr>
      </w:pPr>
      <w:r w:rsidRPr="25814EB4">
        <w:rPr>
          <w:rFonts w:ascii="Calibri" w:hAnsi="Calibri" w:eastAsia="MS Mincho" w:cs="Arial"/>
          <w:color w:val="000000" w:themeColor="text1"/>
        </w:rPr>
        <w:t>Expanding programs to Tulsa</w:t>
      </w:r>
    </w:p>
    <w:p w:rsidRPr="00C83994" w:rsidR="005B5C27" w:rsidP="1FA1AD1A" w:rsidRDefault="005B5C27" w14:paraId="385B6800" w14:textId="77777777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5B5C27">
        <w:rPr/>
        <w:t>Reports of University Committees:</w:t>
      </w:r>
    </w:p>
    <w:p w:rsidRPr="00A33007" w:rsidR="00BD1EF3" w:rsidP="0D113F33" w:rsidRDefault="00BD1EF3" w14:paraId="37AF0484" w14:textId="7F0D1BC1">
      <w:pPr>
        <w:pStyle w:val="ListParagraph"/>
        <w:numPr>
          <w:ilvl w:val="1"/>
          <w:numId w:val="9"/>
        </w:numPr>
        <w:spacing w:before="20" w:after="20" w:line="240" w:lineRule="auto"/>
        <w:ind w:left="1627"/>
      </w:pPr>
      <w:r>
        <w:t>Faculty Council</w:t>
      </w:r>
      <w:r w:rsidR="008C2F37">
        <w:t xml:space="preserve">: </w:t>
      </w:r>
      <w:r w:rsidR="00EC4306">
        <w:t>No Report</w:t>
      </w:r>
    </w:p>
    <w:p w:rsidR="00A33007" w:rsidP="1FA1AD1A" w:rsidRDefault="00A33007" w14:paraId="0271B2FE" w14:textId="75B048FD">
      <w:pPr>
        <w:pStyle w:val="ListParagraph"/>
        <w:numPr>
          <w:ilvl w:val="1"/>
          <w:numId w:val="9"/>
        </w:numPr>
        <w:spacing w:before="20" w:after="20" w:line="240" w:lineRule="auto"/>
        <w:ind w:left="1627"/>
      </w:pPr>
      <w:r>
        <w:t>Human Resources</w:t>
      </w:r>
      <w:r w:rsidR="008C2F37">
        <w:t xml:space="preserve">: </w:t>
      </w:r>
      <w:r w:rsidR="7F588AB6">
        <w:t>Rachel Shreffler</w:t>
      </w:r>
      <w:r w:rsidR="6885F5C6">
        <w:t>, Director of Benefits</w:t>
      </w:r>
    </w:p>
    <w:p w:rsidR="6885F5C6" w:rsidP="25814EB4" w:rsidRDefault="6885F5C6" w14:paraId="17B5602A" w14:textId="63C7D949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MS Mincho" w:cs="Arial"/>
        </w:rPr>
      </w:pPr>
      <w:r w:rsidRPr="25814EB4">
        <w:rPr>
          <w:rFonts w:ascii="Calibri" w:hAnsi="Calibri" w:eastAsia="MS Mincho" w:cs="Arial"/>
        </w:rPr>
        <w:t>Cyber incident with TIAA-CREF but not with itself – was a third-party vendor PBI</w:t>
      </w:r>
    </w:p>
    <w:p w:rsidR="6885F5C6" w:rsidP="25814EB4" w:rsidRDefault="6885F5C6" w14:paraId="6DFF00C0" w14:textId="16D2DC84">
      <w:pPr>
        <w:pStyle w:val="ListParagraph"/>
        <w:numPr>
          <w:ilvl w:val="3"/>
          <w:numId w:val="9"/>
        </w:numPr>
        <w:spacing w:before="20" w:after="20" w:line="240" w:lineRule="auto"/>
        <w:rPr>
          <w:rFonts w:ascii="Calibri" w:hAnsi="Calibri" w:eastAsia="MS Mincho" w:cs="Arial"/>
        </w:rPr>
      </w:pPr>
      <w:r w:rsidRPr="25814EB4">
        <w:rPr>
          <w:rFonts w:ascii="Calibri" w:hAnsi="Calibri" w:eastAsia="MS Mincho" w:cs="Arial"/>
        </w:rPr>
        <w:t>~ 100 employees impacted</w:t>
      </w:r>
    </w:p>
    <w:p w:rsidR="6885F5C6" w:rsidP="25814EB4" w:rsidRDefault="6885F5C6" w14:paraId="01891DA2" w14:textId="1F8A644D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MS Mincho" w:cs="Arial"/>
        </w:rPr>
      </w:pPr>
      <w:r w:rsidRPr="25814EB4">
        <w:rPr>
          <w:rFonts w:ascii="Calibri" w:hAnsi="Calibri" w:eastAsia="MS Mincho" w:cs="Arial"/>
        </w:rPr>
        <w:t>Benefit Wallet (HSA provider) and its owner sent out letters with wrong names on them – please shred</w:t>
      </w:r>
    </w:p>
    <w:p w:rsidRPr="00C83994" w:rsidR="00052AD1" w:rsidP="4F58FB59" w:rsidRDefault="00052AD1" w14:paraId="26EE9112" w14:textId="31DFA86E">
      <w:pPr>
        <w:pStyle w:val="ListParagraph"/>
        <w:numPr>
          <w:ilvl w:val="1"/>
          <w:numId w:val="9"/>
        </w:numPr>
        <w:spacing w:before="20" w:after="20" w:line="240" w:lineRule="auto"/>
        <w:ind w:left="1627"/>
      </w:pPr>
      <w:r>
        <w:t>GPSGA:</w:t>
      </w:r>
      <w:r w:rsidR="005D3965">
        <w:t xml:space="preserve"> </w:t>
      </w:r>
      <w:r w:rsidR="319BC309">
        <w:t>No report</w:t>
      </w:r>
    </w:p>
    <w:p w:rsidRPr="008C2F37" w:rsidR="005B5C27" w:rsidP="1FA1AD1A" w:rsidRDefault="005B5C27" w14:paraId="29401770" w14:textId="2410E8D3">
      <w:pPr>
        <w:pStyle w:val="ListParagraph"/>
        <w:numPr>
          <w:ilvl w:val="1"/>
          <w:numId w:val="9"/>
        </w:numPr>
        <w:spacing w:before="20" w:after="20" w:line="240" w:lineRule="auto"/>
        <w:ind w:left="1627"/>
      </w:pPr>
      <w:r>
        <w:t>Department of Wellness</w:t>
      </w:r>
      <w:r w:rsidR="008C2F37">
        <w:t xml:space="preserve">: </w:t>
      </w:r>
      <w:r w:rsidR="00B93106">
        <w:t>Kim Beard</w:t>
      </w:r>
    </w:p>
    <w:p w:rsidR="443C61A3" w:rsidP="25814EB4" w:rsidRDefault="443C61A3" w14:paraId="2B140310" w14:textId="4808CF4D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MS Mincho" w:cs="Arial"/>
        </w:rPr>
      </w:pPr>
      <w:r w:rsidRPr="25814EB4">
        <w:rPr>
          <w:rFonts w:ascii="Calibri" w:hAnsi="Calibri" w:eastAsia="MS Mincho" w:cs="Arial"/>
        </w:rPr>
        <w:t>No report</w:t>
      </w:r>
    </w:p>
    <w:p w:rsidRPr="008C2F37" w:rsidR="008C2F37" w:rsidP="4F58FB59" w:rsidRDefault="008C2F37" w14:paraId="3E5FEA5C" w14:textId="75C4715B">
      <w:pPr>
        <w:pStyle w:val="ListParagraph"/>
        <w:numPr>
          <w:ilvl w:val="1"/>
          <w:numId w:val="9"/>
        </w:numPr>
        <w:spacing w:before="20" w:after="20" w:line="240" w:lineRule="auto"/>
        <w:ind w:left="1627"/>
      </w:pPr>
      <w:r>
        <w:t xml:space="preserve">Student Government Association: </w:t>
      </w:r>
    </w:p>
    <w:p w:rsidR="3358AE74" w:rsidP="25814EB4" w:rsidRDefault="3358AE74" w14:paraId="394E4E9D" w14:textId="34F0E898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MS Mincho" w:cs="Arial"/>
        </w:rPr>
      </w:pPr>
      <w:r w:rsidRPr="25814EB4">
        <w:rPr>
          <w:rFonts w:ascii="Calibri" w:hAnsi="Calibri" w:eastAsia="MS Mincho" w:cs="Arial"/>
        </w:rPr>
        <w:t>No Report</w:t>
      </w:r>
    </w:p>
    <w:p w:rsidRPr="00C83994" w:rsidR="007A250A" w:rsidP="4F58FB59" w:rsidRDefault="008C2F37" w14:paraId="51860688" w14:textId="56579CC5">
      <w:pPr>
        <w:pStyle w:val="ListParagraph"/>
        <w:numPr>
          <w:ilvl w:val="1"/>
          <w:numId w:val="9"/>
        </w:numPr>
        <w:spacing w:before="20" w:after="20" w:line="240" w:lineRule="auto"/>
        <w:ind w:left="1627"/>
        <w:rPr>
          <w:rFonts w:ascii="Calibri" w:hAnsi="Calibri" w:eastAsia="Calibri" w:cs="Calibri"/>
        </w:rPr>
      </w:pPr>
      <w:r>
        <w:t xml:space="preserve">Facilities Management Advisory Council: </w:t>
      </w:r>
    </w:p>
    <w:p w:rsidR="6EE18157" w:rsidP="25814EB4" w:rsidRDefault="6EE18157" w14:paraId="0BD8642E" w14:textId="27D6D117">
      <w:pPr>
        <w:pStyle w:val="ListParagraph"/>
        <w:numPr>
          <w:ilvl w:val="2"/>
          <w:numId w:val="9"/>
        </w:numPr>
        <w:spacing w:before="20" w:after="20" w:line="240" w:lineRule="auto"/>
        <w:rPr>
          <w:rFonts w:ascii="Calibri" w:hAnsi="Calibri" w:eastAsia="MS Mincho" w:cs="Arial"/>
        </w:rPr>
      </w:pPr>
      <w:r w:rsidRPr="25814EB4">
        <w:rPr>
          <w:rFonts w:ascii="Calibri" w:hAnsi="Calibri" w:eastAsia="MS Mincho" w:cs="Arial"/>
        </w:rPr>
        <w:t>No Report</w:t>
      </w:r>
    </w:p>
    <w:p w:rsidR="25814EB4" w:rsidP="25814EB4" w:rsidRDefault="25814EB4" w14:paraId="7672122B" w14:textId="1105D89E">
      <w:pPr>
        <w:spacing w:before="20" w:after="20" w:line="240" w:lineRule="auto"/>
        <w:rPr>
          <w:rFonts w:ascii="Calibri" w:hAnsi="Calibri" w:eastAsia="MS Mincho" w:cs="Arial"/>
        </w:rPr>
      </w:pPr>
    </w:p>
    <w:p w:rsidRPr="00C83994" w:rsidR="00D63470" w:rsidP="1FA1AD1A" w:rsidRDefault="005B5C27" w14:paraId="122FD342" w14:textId="70A2EE50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5B5C27">
        <w:rPr/>
        <w:t>Unfinished Business:</w:t>
      </w:r>
      <w:r w:rsidR="57731779">
        <w:rPr/>
        <w:t xml:space="preserve"> NONE</w:t>
      </w:r>
    </w:p>
    <w:p w:rsidR="25814EB4" w:rsidP="25814EB4" w:rsidRDefault="25814EB4" w14:paraId="10EB54B4" w14:textId="2F599556">
      <w:pPr>
        <w:spacing w:before="20" w:after="20" w:line="240" w:lineRule="auto"/>
        <w:rPr>
          <w:rFonts w:ascii="Calibri" w:hAnsi="Calibri" w:eastAsia="MS Mincho" w:cs="Arial"/>
        </w:rPr>
      </w:pPr>
    </w:p>
    <w:p w:rsidR="008C3B99" w:rsidP="1FA1AD1A" w:rsidRDefault="005B5C27" w14:paraId="72E50677" w14:textId="2CE18516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5B5C27">
        <w:rPr/>
        <w:t>New Business:</w:t>
      </w:r>
    </w:p>
    <w:p w:rsidR="00A0B429" w:rsidP="25814EB4" w:rsidRDefault="00A0B429" w14:paraId="5258DA15" w14:textId="3641EAD8">
      <w:pPr>
        <w:pStyle w:val="ListParagraph"/>
        <w:numPr>
          <w:ilvl w:val="1"/>
          <w:numId w:val="9"/>
        </w:numPr>
        <w:spacing w:before="20" w:after="20" w:line="240" w:lineRule="auto"/>
        <w:rPr>
          <w:rFonts w:ascii="Calibri" w:hAnsi="Calibri" w:eastAsia="MS Mincho" w:cs="Arial"/>
        </w:rPr>
      </w:pPr>
      <w:r w:rsidRPr="25814EB4">
        <w:rPr>
          <w:rFonts w:ascii="Calibri" w:hAnsi="Calibri" w:eastAsia="MS Mincho" w:cs="Arial"/>
        </w:rPr>
        <w:t>Possible team bonding</w:t>
      </w:r>
    </w:p>
    <w:p w:rsidR="00A0B429" w:rsidP="25814EB4" w:rsidRDefault="00A0B429" w14:paraId="430CEBFA" w14:textId="4C5F16B9">
      <w:pPr>
        <w:pStyle w:val="ListParagraph"/>
        <w:numPr>
          <w:ilvl w:val="1"/>
          <w:numId w:val="9"/>
        </w:numPr>
        <w:spacing w:before="20" w:after="20" w:line="240" w:lineRule="auto"/>
        <w:rPr>
          <w:rFonts w:ascii="Calibri" w:hAnsi="Calibri" w:eastAsia="MS Mincho" w:cs="Arial"/>
        </w:rPr>
      </w:pPr>
      <w:r w:rsidRPr="25814EB4">
        <w:rPr>
          <w:rFonts w:ascii="Calibri" w:hAnsi="Calibri" w:eastAsia="MS Mincho" w:cs="Arial"/>
        </w:rPr>
        <w:t>New SAC t-shirt/shirt</w:t>
      </w:r>
    </w:p>
    <w:p w:rsidR="25814EB4" w:rsidP="25814EB4" w:rsidRDefault="25814EB4" w14:paraId="1C1B5658" w14:textId="61D130F6">
      <w:pPr>
        <w:spacing w:before="20" w:after="20" w:line="240" w:lineRule="auto"/>
        <w:rPr>
          <w:rFonts w:ascii="Calibri" w:hAnsi="Calibri" w:eastAsia="MS Mincho" w:cs="Arial"/>
        </w:rPr>
      </w:pPr>
    </w:p>
    <w:p w:rsidR="005B5C27" w:rsidP="1FA1AD1A" w:rsidRDefault="005B5C27" w14:paraId="522B36A4" w14:textId="65D4EEF9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5B5C27">
        <w:rPr/>
        <w:t>Announcements:</w:t>
      </w:r>
    </w:p>
    <w:p w:rsidR="007A250A" w:rsidP="1FA1AD1A" w:rsidRDefault="007A250A" w14:paraId="527F73F9" w14:textId="77777777">
      <w:pPr>
        <w:pStyle w:val="NoSpacing"/>
        <w:spacing w:before="20" w:after="20"/>
        <w:ind w:left="360"/>
        <w:rPr>
          <w:b/>
          <w:bCs/>
          <w:color w:val="000000" w:themeColor="text1"/>
        </w:rPr>
      </w:pPr>
    </w:p>
    <w:p w:rsidRPr="00241E89" w:rsidR="00241E89" w:rsidP="25814EB4" w:rsidRDefault="00BB5D1A" w14:paraId="5EDC13BC" w14:textId="32CB1B55">
      <w:pPr>
        <w:pStyle w:val="NoSpacing"/>
        <w:spacing w:before="20" w:after="20"/>
        <w:ind w:left="720"/>
        <w:rPr>
          <w:b/>
          <w:bCs/>
          <w:color w:val="000000" w:themeColor="text1"/>
        </w:rPr>
      </w:pPr>
      <w:r w:rsidRPr="25814EB4">
        <w:rPr>
          <w:b/>
          <w:bCs/>
          <w:color w:val="000000" w:themeColor="text1"/>
        </w:rPr>
        <w:t xml:space="preserve">Next Meeting – </w:t>
      </w:r>
      <w:r w:rsidRPr="25814EB4" w:rsidR="007A250A">
        <w:rPr>
          <w:b/>
          <w:bCs/>
          <w:color w:val="000000" w:themeColor="text1"/>
        </w:rPr>
        <w:t xml:space="preserve">August </w:t>
      </w:r>
      <w:r w:rsidRPr="25814EB4" w:rsidR="47D09FE9">
        <w:rPr>
          <w:b/>
          <w:bCs/>
          <w:color w:val="000000" w:themeColor="text1"/>
        </w:rPr>
        <w:t>2</w:t>
      </w:r>
      <w:r w:rsidRPr="25814EB4" w:rsidR="00F83585">
        <w:rPr>
          <w:b/>
          <w:bCs/>
          <w:color w:val="000000" w:themeColor="text1"/>
        </w:rPr>
        <w:t xml:space="preserve">, </w:t>
      </w:r>
      <w:r w:rsidRPr="25814EB4" w:rsidR="48A224C4">
        <w:rPr>
          <w:b/>
          <w:bCs/>
          <w:color w:val="000000" w:themeColor="text1"/>
        </w:rPr>
        <w:t>2023,</w:t>
      </w:r>
      <w:r w:rsidRPr="25814EB4" w:rsidR="00A343D3">
        <w:rPr>
          <w:b/>
          <w:bCs/>
          <w:color w:val="000000" w:themeColor="text1"/>
        </w:rPr>
        <w:t xml:space="preserve"> </w:t>
      </w:r>
      <w:r w:rsidRPr="25814EB4" w:rsidR="00655912">
        <w:rPr>
          <w:b/>
          <w:bCs/>
          <w:color w:val="000000" w:themeColor="text1"/>
        </w:rPr>
        <w:t>1:15</w:t>
      </w:r>
      <w:r w:rsidRPr="25814EB4" w:rsidR="00A343D3">
        <w:rPr>
          <w:b/>
          <w:bCs/>
          <w:color w:val="000000" w:themeColor="text1"/>
        </w:rPr>
        <w:t xml:space="preserve"> PM</w:t>
      </w:r>
      <w:r w:rsidRPr="25814EB4" w:rsidR="005D3965">
        <w:rPr>
          <w:b/>
          <w:bCs/>
          <w:color w:val="000000" w:themeColor="text1"/>
        </w:rPr>
        <w:t xml:space="preserve"> </w:t>
      </w:r>
      <w:r w:rsidRPr="25814EB4" w:rsidR="00F378C5">
        <w:rPr>
          <w:b/>
          <w:bCs/>
          <w:color w:val="000000" w:themeColor="text1"/>
        </w:rPr>
        <w:t>41</w:t>
      </w:r>
      <w:r w:rsidRPr="25814EB4" w:rsidR="00086792">
        <w:rPr>
          <w:b/>
          <w:bCs/>
          <w:color w:val="000000" w:themeColor="text1"/>
        </w:rPr>
        <w:t>2</w:t>
      </w:r>
      <w:r w:rsidRPr="25814EB4" w:rsidR="00F378C5">
        <w:rPr>
          <w:b/>
          <w:bCs/>
          <w:color w:val="000000" w:themeColor="text1"/>
        </w:rPr>
        <w:t xml:space="preserve"> </w:t>
      </w:r>
      <w:r w:rsidRPr="25814EB4" w:rsidR="00086792">
        <w:rPr>
          <w:b/>
          <w:bCs/>
          <w:color w:val="000000" w:themeColor="text1"/>
        </w:rPr>
        <w:t xml:space="preserve">Student </w:t>
      </w:r>
      <w:r w:rsidRPr="25814EB4" w:rsidR="000C630C">
        <w:rPr>
          <w:b/>
          <w:bCs/>
          <w:color w:val="000000" w:themeColor="text1"/>
        </w:rPr>
        <w:t>Union</w:t>
      </w:r>
      <w:r w:rsidRPr="25814EB4" w:rsidR="00086792">
        <w:rPr>
          <w:b/>
          <w:bCs/>
          <w:color w:val="000000" w:themeColor="text1"/>
        </w:rPr>
        <w:t xml:space="preserve"> Council Room</w:t>
      </w:r>
    </w:p>
    <w:p w:rsidRPr="00C83994" w:rsidR="00C6626A" w:rsidP="1FA1AD1A" w:rsidRDefault="00C6626A" w14:paraId="3BEDEB30" w14:textId="77777777">
      <w:pPr>
        <w:pStyle w:val="NoSpacing"/>
        <w:spacing w:before="20" w:after="20"/>
        <w:ind w:firstLine="720"/>
        <w:rPr>
          <w:b/>
          <w:bCs/>
        </w:rPr>
      </w:pPr>
    </w:p>
    <w:p w:rsidRPr="00C83994" w:rsidR="0018281E" w:rsidP="092AD26D" w:rsidRDefault="005B5C27" w14:paraId="31646CC0" w14:textId="0DABD393">
      <w:pPr>
        <w:pStyle w:val="ListParagraph"/>
        <w:numPr>
          <w:ilvl w:val="0"/>
          <w:numId w:val="9"/>
        </w:numPr>
        <w:spacing w:before="20" w:after="20" w:line="240" w:lineRule="auto"/>
        <w:rPr/>
      </w:pPr>
      <w:r w:rsidR="005B5C27">
        <w:rPr/>
        <w:t>Adjournment</w:t>
      </w:r>
      <w:r w:rsidR="6ACF531E">
        <w:rPr/>
        <w:t xml:space="preserve"> – Amber Coker, Kim Howerton</w:t>
      </w:r>
    </w:p>
    <w:sectPr w:rsidRPr="00C83994" w:rsidR="0018281E" w:rsidSect="00052AD1">
      <w:pgSz w:w="12240" w:h="15840" w:orient="portrait" w:code="1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gZzz8RPH" int2:invalidationBookmarkName="" int2:hashCode="mAutpw8kxZOuD3" int2:id="VeImOA3q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47A4"/>
    <w:multiLevelType w:val="hybridMultilevel"/>
    <w:tmpl w:val="FFFFFFFF"/>
    <w:lvl w:ilvl="0" w:tplc="B8CAB4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2829F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674E2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3A8E6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6B642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71625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CA41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92F7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4F44E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482C1A"/>
    <w:multiLevelType w:val="hybridMultilevel"/>
    <w:tmpl w:val="6B726C10"/>
    <w:lvl w:ilvl="0" w:tplc="330839D6">
      <w:start w:val="1"/>
      <w:numFmt w:val="decimal"/>
      <w:lvlText w:val="%1."/>
      <w:lvlJc w:val="left"/>
      <w:pPr>
        <w:ind w:left="720" w:hanging="360"/>
      </w:pPr>
    </w:lvl>
    <w:lvl w:ilvl="1" w:tplc="39BA0AEC">
      <w:start w:val="4"/>
      <w:numFmt w:val="lowerLetter"/>
      <w:lvlText w:val="%2."/>
      <w:lvlJc w:val="left"/>
      <w:pPr>
        <w:ind w:left="1620" w:hanging="360"/>
      </w:pPr>
    </w:lvl>
    <w:lvl w:ilvl="2" w:tplc="51882386">
      <w:start w:val="1"/>
      <w:numFmt w:val="lowerRoman"/>
      <w:lvlText w:val="%3."/>
      <w:lvlJc w:val="right"/>
      <w:pPr>
        <w:ind w:left="2160" w:hanging="180"/>
      </w:pPr>
    </w:lvl>
    <w:lvl w:ilvl="3" w:tplc="45CE565C">
      <w:start w:val="1"/>
      <w:numFmt w:val="decimal"/>
      <w:lvlText w:val="%4."/>
      <w:lvlJc w:val="left"/>
      <w:pPr>
        <w:ind w:left="2880" w:hanging="360"/>
      </w:pPr>
    </w:lvl>
    <w:lvl w:ilvl="4" w:tplc="6FF22DA4">
      <w:start w:val="1"/>
      <w:numFmt w:val="lowerLetter"/>
      <w:lvlText w:val="%5."/>
      <w:lvlJc w:val="left"/>
      <w:pPr>
        <w:ind w:left="3600" w:hanging="360"/>
      </w:pPr>
    </w:lvl>
    <w:lvl w:ilvl="5" w:tplc="6EA8A930">
      <w:start w:val="1"/>
      <w:numFmt w:val="lowerRoman"/>
      <w:lvlText w:val="%6."/>
      <w:lvlJc w:val="right"/>
      <w:pPr>
        <w:ind w:left="4320" w:hanging="180"/>
      </w:pPr>
    </w:lvl>
    <w:lvl w:ilvl="6" w:tplc="3698E46E">
      <w:start w:val="1"/>
      <w:numFmt w:val="decimal"/>
      <w:lvlText w:val="%7."/>
      <w:lvlJc w:val="left"/>
      <w:pPr>
        <w:ind w:left="5040" w:hanging="360"/>
      </w:pPr>
    </w:lvl>
    <w:lvl w:ilvl="7" w:tplc="E2A2039A">
      <w:start w:val="1"/>
      <w:numFmt w:val="lowerLetter"/>
      <w:lvlText w:val="%8."/>
      <w:lvlJc w:val="left"/>
      <w:pPr>
        <w:ind w:left="5760" w:hanging="360"/>
      </w:pPr>
    </w:lvl>
    <w:lvl w:ilvl="8" w:tplc="72524E3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F2443"/>
    <w:multiLevelType w:val="hybridMultilevel"/>
    <w:tmpl w:val="9AA40E24"/>
    <w:lvl w:ilvl="0" w:tplc="021C5508">
      <w:start w:val="1"/>
      <w:numFmt w:val="decimal"/>
      <w:lvlText w:val="%1."/>
      <w:lvlJc w:val="left"/>
      <w:pPr>
        <w:ind w:left="720" w:hanging="360"/>
      </w:pPr>
    </w:lvl>
    <w:lvl w:ilvl="1" w:tplc="AAB44968">
      <w:start w:val="1"/>
      <w:numFmt w:val="lowerLetter"/>
      <w:lvlText w:val="%2."/>
      <w:lvlJc w:val="left"/>
      <w:pPr>
        <w:ind w:left="1620" w:hanging="360"/>
      </w:pPr>
    </w:lvl>
    <w:lvl w:ilvl="2" w:tplc="A9F255AA">
      <w:start w:val="1"/>
      <w:numFmt w:val="lowerRoman"/>
      <w:lvlText w:val="%3."/>
      <w:lvlJc w:val="right"/>
      <w:pPr>
        <w:ind w:left="2160" w:hanging="180"/>
      </w:pPr>
    </w:lvl>
    <w:lvl w:ilvl="3" w:tplc="DB6EC6E2">
      <w:start w:val="1"/>
      <w:numFmt w:val="decimal"/>
      <w:lvlText w:val="%4."/>
      <w:lvlJc w:val="left"/>
      <w:pPr>
        <w:ind w:left="2880" w:hanging="360"/>
      </w:pPr>
    </w:lvl>
    <w:lvl w:ilvl="4" w:tplc="56C2A448">
      <w:start w:val="1"/>
      <w:numFmt w:val="lowerLetter"/>
      <w:lvlText w:val="%5."/>
      <w:lvlJc w:val="left"/>
      <w:pPr>
        <w:ind w:left="3600" w:hanging="360"/>
      </w:pPr>
    </w:lvl>
    <w:lvl w:ilvl="5" w:tplc="F3F0EF20">
      <w:start w:val="1"/>
      <w:numFmt w:val="lowerRoman"/>
      <w:lvlText w:val="%6."/>
      <w:lvlJc w:val="right"/>
      <w:pPr>
        <w:ind w:left="4320" w:hanging="180"/>
      </w:pPr>
    </w:lvl>
    <w:lvl w:ilvl="6" w:tplc="27F441AA">
      <w:start w:val="1"/>
      <w:numFmt w:val="decimal"/>
      <w:lvlText w:val="%7."/>
      <w:lvlJc w:val="left"/>
      <w:pPr>
        <w:ind w:left="5040" w:hanging="360"/>
      </w:pPr>
    </w:lvl>
    <w:lvl w:ilvl="7" w:tplc="893E84B6">
      <w:start w:val="1"/>
      <w:numFmt w:val="lowerLetter"/>
      <w:lvlText w:val="%8."/>
      <w:lvlJc w:val="left"/>
      <w:pPr>
        <w:ind w:left="5760" w:hanging="360"/>
      </w:pPr>
    </w:lvl>
    <w:lvl w:ilvl="8" w:tplc="C4AA5AD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6A514"/>
    <w:multiLevelType w:val="hybridMultilevel"/>
    <w:tmpl w:val="ED660620"/>
    <w:lvl w:ilvl="0" w:tplc="6F4C48A2">
      <w:start w:val="1"/>
      <w:numFmt w:val="decimal"/>
      <w:lvlText w:val="%1."/>
      <w:lvlJc w:val="left"/>
      <w:pPr>
        <w:ind w:left="720" w:hanging="360"/>
      </w:pPr>
    </w:lvl>
    <w:lvl w:ilvl="1" w:tplc="FAF4FEEE">
      <w:start w:val="2"/>
      <w:numFmt w:val="lowerLetter"/>
      <w:lvlText w:val="%2."/>
      <w:lvlJc w:val="left"/>
      <w:pPr>
        <w:ind w:left="1620" w:hanging="360"/>
      </w:pPr>
    </w:lvl>
    <w:lvl w:ilvl="2" w:tplc="BAD27AA2">
      <w:start w:val="1"/>
      <w:numFmt w:val="lowerRoman"/>
      <w:lvlText w:val="%3."/>
      <w:lvlJc w:val="right"/>
      <w:pPr>
        <w:ind w:left="2160" w:hanging="180"/>
      </w:pPr>
    </w:lvl>
    <w:lvl w:ilvl="3" w:tplc="228E1F94">
      <w:start w:val="1"/>
      <w:numFmt w:val="decimal"/>
      <w:lvlText w:val="%4."/>
      <w:lvlJc w:val="left"/>
      <w:pPr>
        <w:ind w:left="2880" w:hanging="360"/>
      </w:pPr>
    </w:lvl>
    <w:lvl w:ilvl="4" w:tplc="B9A43E7A">
      <w:start w:val="1"/>
      <w:numFmt w:val="lowerLetter"/>
      <w:lvlText w:val="%5."/>
      <w:lvlJc w:val="left"/>
      <w:pPr>
        <w:ind w:left="3600" w:hanging="360"/>
      </w:pPr>
    </w:lvl>
    <w:lvl w:ilvl="5" w:tplc="29B42B3C">
      <w:start w:val="1"/>
      <w:numFmt w:val="lowerRoman"/>
      <w:lvlText w:val="%6."/>
      <w:lvlJc w:val="right"/>
      <w:pPr>
        <w:ind w:left="4320" w:hanging="180"/>
      </w:pPr>
    </w:lvl>
    <w:lvl w:ilvl="6" w:tplc="E81C245E">
      <w:start w:val="1"/>
      <w:numFmt w:val="decimal"/>
      <w:lvlText w:val="%7."/>
      <w:lvlJc w:val="left"/>
      <w:pPr>
        <w:ind w:left="5040" w:hanging="360"/>
      </w:pPr>
    </w:lvl>
    <w:lvl w:ilvl="7" w:tplc="772EBA10">
      <w:start w:val="1"/>
      <w:numFmt w:val="lowerLetter"/>
      <w:lvlText w:val="%8."/>
      <w:lvlJc w:val="left"/>
      <w:pPr>
        <w:ind w:left="5760" w:hanging="360"/>
      </w:pPr>
    </w:lvl>
    <w:lvl w:ilvl="8" w:tplc="A5B0FF9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C1E54"/>
    <w:multiLevelType w:val="hybridMultilevel"/>
    <w:tmpl w:val="2E0AA3B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F0F46"/>
    <w:multiLevelType w:val="hybridMultilevel"/>
    <w:tmpl w:val="FFFFFFFF"/>
    <w:lvl w:ilvl="0" w:tplc="CCD24F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5F498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2807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998A4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2AA31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326C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03AE7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5E8A0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D2A43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31C3B70"/>
    <w:multiLevelType w:val="hybridMultilevel"/>
    <w:tmpl w:val="11AA0F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9B3A9D3"/>
    <w:multiLevelType w:val="hybridMultilevel"/>
    <w:tmpl w:val="CE7C05FA"/>
    <w:lvl w:ilvl="0" w:tplc="844E28F8">
      <w:start w:val="1"/>
      <w:numFmt w:val="decimal"/>
      <w:lvlText w:val="%1."/>
      <w:lvlJc w:val="left"/>
      <w:pPr>
        <w:ind w:left="720" w:hanging="360"/>
      </w:pPr>
    </w:lvl>
    <w:lvl w:ilvl="1" w:tplc="14EC23E8">
      <w:start w:val="3"/>
      <w:numFmt w:val="lowerLetter"/>
      <w:lvlText w:val="%2."/>
      <w:lvlJc w:val="left"/>
      <w:pPr>
        <w:ind w:left="1620" w:hanging="360"/>
      </w:pPr>
    </w:lvl>
    <w:lvl w:ilvl="2" w:tplc="F0EE607E">
      <w:start w:val="1"/>
      <w:numFmt w:val="lowerRoman"/>
      <w:lvlText w:val="%3."/>
      <w:lvlJc w:val="right"/>
      <w:pPr>
        <w:ind w:left="2160" w:hanging="180"/>
      </w:pPr>
    </w:lvl>
    <w:lvl w:ilvl="3" w:tplc="2384E2F8">
      <w:start w:val="1"/>
      <w:numFmt w:val="decimal"/>
      <w:lvlText w:val="%4."/>
      <w:lvlJc w:val="left"/>
      <w:pPr>
        <w:ind w:left="2880" w:hanging="360"/>
      </w:pPr>
    </w:lvl>
    <w:lvl w:ilvl="4" w:tplc="FA505FC8">
      <w:start w:val="1"/>
      <w:numFmt w:val="lowerLetter"/>
      <w:lvlText w:val="%5."/>
      <w:lvlJc w:val="left"/>
      <w:pPr>
        <w:ind w:left="3600" w:hanging="360"/>
      </w:pPr>
    </w:lvl>
    <w:lvl w:ilvl="5" w:tplc="0FEC2774">
      <w:start w:val="1"/>
      <w:numFmt w:val="lowerRoman"/>
      <w:lvlText w:val="%6."/>
      <w:lvlJc w:val="right"/>
      <w:pPr>
        <w:ind w:left="4320" w:hanging="180"/>
      </w:pPr>
    </w:lvl>
    <w:lvl w:ilvl="6" w:tplc="F984D1E8">
      <w:start w:val="1"/>
      <w:numFmt w:val="decimal"/>
      <w:lvlText w:val="%7."/>
      <w:lvlJc w:val="left"/>
      <w:pPr>
        <w:ind w:left="5040" w:hanging="360"/>
      </w:pPr>
    </w:lvl>
    <w:lvl w:ilvl="7" w:tplc="334E7E6C">
      <w:start w:val="1"/>
      <w:numFmt w:val="lowerLetter"/>
      <w:lvlText w:val="%8."/>
      <w:lvlJc w:val="left"/>
      <w:pPr>
        <w:ind w:left="5760" w:hanging="360"/>
      </w:pPr>
    </w:lvl>
    <w:lvl w:ilvl="8" w:tplc="5254C09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D44D6"/>
    <w:multiLevelType w:val="hybridMultilevel"/>
    <w:tmpl w:val="FFFFFFFF"/>
    <w:lvl w:ilvl="0" w:tplc="E49A72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AE013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AED2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9ACD6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EB8B4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0F8A3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BBC54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9E1C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B882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F62D18B"/>
    <w:multiLevelType w:val="hybridMultilevel"/>
    <w:tmpl w:val="FFFFFFFF"/>
    <w:lvl w:ilvl="0" w:tplc="79D42D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9B0B6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D5622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FC059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0EF3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6FE85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C278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8899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FBE3C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91307978">
    <w:abstractNumId w:val="5"/>
  </w:num>
  <w:num w:numId="2" w16cid:durableId="166212741">
    <w:abstractNumId w:val="9"/>
  </w:num>
  <w:num w:numId="3" w16cid:durableId="270237097">
    <w:abstractNumId w:val="8"/>
  </w:num>
  <w:num w:numId="4" w16cid:durableId="1315337869">
    <w:abstractNumId w:val="0"/>
  </w:num>
  <w:num w:numId="5" w16cid:durableId="1593858915">
    <w:abstractNumId w:val="1"/>
  </w:num>
  <w:num w:numId="6" w16cid:durableId="6520329">
    <w:abstractNumId w:val="7"/>
  </w:num>
  <w:num w:numId="7" w16cid:durableId="1943950615">
    <w:abstractNumId w:val="3"/>
  </w:num>
  <w:num w:numId="8" w16cid:durableId="1146973464">
    <w:abstractNumId w:val="2"/>
  </w:num>
  <w:num w:numId="9" w16cid:durableId="181759884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641005">
    <w:abstractNumId w:val="4"/>
  </w:num>
  <w:num w:numId="11" w16cid:durableId="15229350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MTU2MLc0N7UwMDVS0lEKTi0uzszPAykwMqwFAJibgUUtAAAA"/>
  </w:docVars>
  <w:rsids>
    <w:rsidRoot w:val="005B5C27"/>
    <w:rsid w:val="00015976"/>
    <w:rsid w:val="00016C5E"/>
    <w:rsid w:val="00032656"/>
    <w:rsid w:val="00052AD1"/>
    <w:rsid w:val="0007242C"/>
    <w:rsid w:val="000737BD"/>
    <w:rsid w:val="00085F1F"/>
    <w:rsid w:val="00086792"/>
    <w:rsid w:val="000A076F"/>
    <w:rsid w:val="000B7AD2"/>
    <w:rsid w:val="000C15D9"/>
    <w:rsid w:val="000C630C"/>
    <w:rsid w:val="000F5063"/>
    <w:rsid w:val="0011740E"/>
    <w:rsid w:val="00132E1F"/>
    <w:rsid w:val="00133F89"/>
    <w:rsid w:val="00135D40"/>
    <w:rsid w:val="00136545"/>
    <w:rsid w:val="00175E11"/>
    <w:rsid w:val="0018281E"/>
    <w:rsid w:val="001B06FF"/>
    <w:rsid w:val="001B555B"/>
    <w:rsid w:val="001E4D93"/>
    <w:rsid w:val="001F025B"/>
    <w:rsid w:val="002036AB"/>
    <w:rsid w:val="002152BC"/>
    <w:rsid w:val="00241E89"/>
    <w:rsid w:val="00270602"/>
    <w:rsid w:val="0028407E"/>
    <w:rsid w:val="002B3901"/>
    <w:rsid w:val="002D6CF1"/>
    <w:rsid w:val="002E3820"/>
    <w:rsid w:val="00307C2D"/>
    <w:rsid w:val="00310326"/>
    <w:rsid w:val="00326E31"/>
    <w:rsid w:val="0034190F"/>
    <w:rsid w:val="003701B5"/>
    <w:rsid w:val="0038052C"/>
    <w:rsid w:val="003837F1"/>
    <w:rsid w:val="003A63E7"/>
    <w:rsid w:val="003C5A37"/>
    <w:rsid w:val="003C7709"/>
    <w:rsid w:val="003D2443"/>
    <w:rsid w:val="00413876"/>
    <w:rsid w:val="004351E6"/>
    <w:rsid w:val="00443ACB"/>
    <w:rsid w:val="00444F3F"/>
    <w:rsid w:val="004464C6"/>
    <w:rsid w:val="00454116"/>
    <w:rsid w:val="00467B2F"/>
    <w:rsid w:val="00483232"/>
    <w:rsid w:val="00485A10"/>
    <w:rsid w:val="00490612"/>
    <w:rsid w:val="004B000D"/>
    <w:rsid w:val="004B4407"/>
    <w:rsid w:val="004B6309"/>
    <w:rsid w:val="004E0EC2"/>
    <w:rsid w:val="004E7A1F"/>
    <w:rsid w:val="005017ED"/>
    <w:rsid w:val="00512F87"/>
    <w:rsid w:val="005138C9"/>
    <w:rsid w:val="005470C4"/>
    <w:rsid w:val="00551549"/>
    <w:rsid w:val="00572020"/>
    <w:rsid w:val="00593C80"/>
    <w:rsid w:val="005A4A26"/>
    <w:rsid w:val="005B1B3B"/>
    <w:rsid w:val="005B1FC9"/>
    <w:rsid w:val="005B354E"/>
    <w:rsid w:val="005B39A7"/>
    <w:rsid w:val="005B5C27"/>
    <w:rsid w:val="005B7D40"/>
    <w:rsid w:val="005D3965"/>
    <w:rsid w:val="005F309B"/>
    <w:rsid w:val="006404AA"/>
    <w:rsid w:val="0064478A"/>
    <w:rsid w:val="00655912"/>
    <w:rsid w:val="0066481F"/>
    <w:rsid w:val="00681143"/>
    <w:rsid w:val="006825C7"/>
    <w:rsid w:val="006B5C6E"/>
    <w:rsid w:val="006D41C9"/>
    <w:rsid w:val="006E7E2C"/>
    <w:rsid w:val="006F0836"/>
    <w:rsid w:val="006F6DF7"/>
    <w:rsid w:val="00722DB0"/>
    <w:rsid w:val="00724296"/>
    <w:rsid w:val="00731BBB"/>
    <w:rsid w:val="0074317C"/>
    <w:rsid w:val="00751681"/>
    <w:rsid w:val="007962CE"/>
    <w:rsid w:val="007A250A"/>
    <w:rsid w:val="007C55DC"/>
    <w:rsid w:val="007E7C75"/>
    <w:rsid w:val="007F1130"/>
    <w:rsid w:val="008144BF"/>
    <w:rsid w:val="0083356C"/>
    <w:rsid w:val="00861451"/>
    <w:rsid w:val="00871EEC"/>
    <w:rsid w:val="0087284B"/>
    <w:rsid w:val="00884E60"/>
    <w:rsid w:val="00890F87"/>
    <w:rsid w:val="008B2F3D"/>
    <w:rsid w:val="008C2F37"/>
    <w:rsid w:val="008C3B99"/>
    <w:rsid w:val="0090067E"/>
    <w:rsid w:val="0090570D"/>
    <w:rsid w:val="00932D2A"/>
    <w:rsid w:val="00963150"/>
    <w:rsid w:val="0096488F"/>
    <w:rsid w:val="00983DE4"/>
    <w:rsid w:val="009D515A"/>
    <w:rsid w:val="009F0A42"/>
    <w:rsid w:val="00A0B429"/>
    <w:rsid w:val="00A33007"/>
    <w:rsid w:val="00A343D3"/>
    <w:rsid w:val="00A47FE9"/>
    <w:rsid w:val="00A5279A"/>
    <w:rsid w:val="00A65EA8"/>
    <w:rsid w:val="00A95A68"/>
    <w:rsid w:val="00AA7449"/>
    <w:rsid w:val="00AA7E08"/>
    <w:rsid w:val="00AE20FE"/>
    <w:rsid w:val="00B64419"/>
    <w:rsid w:val="00B93106"/>
    <w:rsid w:val="00BB5D1A"/>
    <w:rsid w:val="00BC3731"/>
    <w:rsid w:val="00BC4921"/>
    <w:rsid w:val="00BC7A68"/>
    <w:rsid w:val="00BD1EF3"/>
    <w:rsid w:val="00BE2C10"/>
    <w:rsid w:val="00C20BCD"/>
    <w:rsid w:val="00C27D2E"/>
    <w:rsid w:val="00C30E8F"/>
    <w:rsid w:val="00C56B52"/>
    <w:rsid w:val="00C6626A"/>
    <w:rsid w:val="00C83994"/>
    <w:rsid w:val="00CA285B"/>
    <w:rsid w:val="00CB46D3"/>
    <w:rsid w:val="00CC2256"/>
    <w:rsid w:val="00D50735"/>
    <w:rsid w:val="00D63470"/>
    <w:rsid w:val="00D64AFD"/>
    <w:rsid w:val="00D82BE5"/>
    <w:rsid w:val="00DE0416"/>
    <w:rsid w:val="00E000B4"/>
    <w:rsid w:val="00E21BED"/>
    <w:rsid w:val="00E30527"/>
    <w:rsid w:val="00E40AE9"/>
    <w:rsid w:val="00E53E8D"/>
    <w:rsid w:val="00E76F23"/>
    <w:rsid w:val="00EB7265"/>
    <w:rsid w:val="00EC4306"/>
    <w:rsid w:val="00ED5B3B"/>
    <w:rsid w:val="00F229BD"/>
    <w:rsid w:val="00F378C5"/>
    <w:rsid w:val="00F44D06"/>
    <w:rsid w:val="00F62523"/>
    <w:rsid w:val="00F83585"/>
    <w:rsid w:val="00FA0646"/>
    <w:rsid w:val="00FC2D2B"/>
    <w:rsid w:val="00FC6D75"/>
    <w:rsid w:val="00FD50C1"/>
    <w:rsid w:val="00FE4A20"/>
    <w:rsid w:val="00FF088C"/>
    <w:rsid w:val="01DE5383"/>
    <w:rsid w:val="02985A11"/>
    <w:rsid w:val="02F8462A"/>
    <w:rsid w:val="03CA74B0"/>
    <w:rsid w:val="060CF7C1"/>
    <w:rsid w:val="06E9A4D4"/>
    <w:rsid w:val="08F5799B"/>
    <w:rsid w:val="092AD26D"/>
    <w:rsid w:val="094157FA"/>
    <w:rsid w:val="09D99E71"/>
    <w:rsid w:val="0A30D420"/>
    <w:rsid w:val="0A32983A"/>
    <w:rsid w:val="0B4C4867"/>
    <w:rsid w:val="0CD6C7CB"/>
    <w:rsid w:val="0D113F33"/>
    <w:rsid w:val="0E608A73"/>
    <w:rsid w:val="114752D3"/>
    <w:rsid w:val="12B75440"/>
    <w:rsid w:val="136D9996"/>
    <w:rsid w:val="1524FC6E"/>
    <w:rsid w:val="15340595"/>
    <w:rsid w:val="1572B0E3"/>
    <w:rsid w:val="1597CCB2"/>
    <w:rsid w:val="16B6AD99"/>
    <w:rsid w:val="1729B715"/>
    <w:rsid w:val="17EC0261"/>
    <w:rsid w:val="19763395"/>
    <w:rsid w:val="19AE08FF"/>
    <w:rsid w:val="1A3F56E6"/>
    <w:rsid w:val="1B23A323"/>
    <w:rsid w:val="1C13FF78"/>
    <w:rsid w:val="1C818C8C"/>
    <w:rsid w:val="1D8FE6D0"/>
    <w:rsid w:val="1D91F9DC"/>
    <w:rsid w:val="1FA1AD1A"/>
    <w:rsid w:val="1FFC4B2D"/>
    <w:rsid w:val="23327EC9"/>
    <w:rsid w:val="24739CC1"/>
    <w:rsid w:val="24EDDD47"/>
    <w:rsid w:val="25814EB4"/>
    <w:rsid w:val="2649F3BB"/>
    <w:rsid w:val="2940E87B"/>
    <w:rsid w:val="2A8EC273"/>
    <w:rsid w:val="2AE3267C"/>
    <w:rsid w:val="2CA10CD0"/>
    <w:rsid w:val="2D3D751C"/>
    <w:rsid w:val="2F279FE9"/>
    <w:rsid w:val="319BC309"/>
    <w:rsid w:val="32EA1EA0"/>
    <w:rsid w:val="3358AE74"/>
    <w:rsid w:val="351C6DD1"/>
    <w:rsid w:val="356E97A7"/>
    <w:rsid w:val="37F56FF1"/>
    <w:rsid w:val="391DCD3D"/>
    <w:rsid w:val="39A2D977"/>
    <w:rsid w:val="3A513CD8"/>
    <w:rsid w:val="3D4AE014"/>
    <w:rsid w:val="3E5CFAF6"/>
    <w:rsid w:val="3FD2030E"/>
    <w:rsid w:val="41C79BA2"/>
    <w:rsid w:val="443C61A3"/>
    <w:rsid w:val="443FC6B3"/>
    <w:rsid w:val="4645ECA5"/>
    <w:rsid w:val="47697813"/>
    <w:rsid w:val="47D09FE9"/>
    <w:rsid w:val="486AFB3D"/>
    <w:rsid w:val="48A224C4"/>
    <w:rsid w:val="4AE8A637"/>
    <w:rsid w:val="4C2062FF"/>
    <w:rsid w:val="4CB2D26F"/>
    <w:rsid w:val="4D72C19C"/>
    <w:rsid w:val="4E10F384"/>
    <w:rsid w:val="4E89C692"/>
    <w:rsid w:val="4F58FB59"/>
    <w:rsid w:val="50E89081"/>
    <w:rsid w:val="5117E2F2"/>
    <w:rsid w:val="51298518"/>
    <w:rsid w:val="51EEB4D0"/>
    <w:rsid w:val="52A26DA1"/>
    <w:rsid w:val="53FD622A"/>
    <w:rsid w:val="544B2BEC"/>
    <w:rsid w:val="55317C33"/>
    <w:rsid w:val="55CE9C46"/>
    <w:rsid w:val="5684ADDF"/>
    <w:rsid w:val="57731779"/>
    <w:rsid w:val="579578C5"/>
    <w:rsid w:val="581C647F"/>
    <w:rsid w:val="5CB1A74A"/>
    <w:rsid w:val="5D881C19"/>
    <w:rsid w:val="5F133183"/>
    <w:rsid w:val="6070F5BF"/>
    <w:rsid w:val="6225029A"/>
    <w:rsid w:val="62431981"/>
    <w:rsid w:val="62EE5953"/>
    <w:rsid w:val="63A89681"/>
    <w:rsid w:val="640F121A"/>
    <w:rsid w:val="64CDCC89"/>
    <w:rsid w:val="650448ED"/>
    <w:rsid w:val="656CF7ED"/>
    <w:rsid w:val="66DD6466"/>
    <w:rsid w:val="6885F5C6"/>
    <w:rsid w:val="691A636B"/>
    <w:rsid w:val="694EB4B4"/>
    <w:rsid w:val="6A3A23AD"/>
    <w:rsid w:val="6AAE7D4D"/>
    <w:rsid w:val="6ACF531E"/>
    <w:rsid w:val="6DABE92D"/>
    <w:rsid w:val="6DE4ADC3"/>
    <w:rsid w:val="6DE64B5E"/>
    <w:rsid w:val="6E9202D6"/>
    <w:rsid w:val="6EE18157"/>
    <w:rsid w:val="6F9A74A7"/>
    <w:rsid w:val="7031E964"/>
    <w:rsid w:val="737D2876"/>
    <w:rsid w:val="73C8E9CC"/>
    <w:rsid w:val="759B06B8"/>
    <w:rsid w:val="76352542"/>
    <w:rsid w:val="7710FC17"/>
    <w:rsid w:val="77659989"/>
    <w:rsid w:val="7831C509"/>
    <w:rsid w:val="788879C7"/>
    <w:rsid w:val="7923250C"/>
    <w:rsid w:val="7AA3AD48"/>
    <w:rsid w:val="7C0D99B1"/>
    <w:rsid w:val="7CF3D076"/>
    <w:rsid w:val="7DA96A12"/>
    <w:rsid w:val="7F588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37EAF"/>
  <w15:chartTrackingRefBased/>
  <w15:docId w15:val="{4462D7E3-CE4F-4AA8-B470-142E8F41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B5C27"/>
    <w:pPr>
      <w:spacing w:after="120" w:line="276" w:lineRule="auto"/>
    </w:pPr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5B5C27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B5C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C3731"/>
    <w:rPr>
      <w:rFonts w:ascii="Segoe UI" w:hAnsi="Segoe UI" w:cs="Segoe UI" w:eastAsiaTheme="minorEastAsia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20/10/relationships/intelligence" Target="intelligence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https://nam04.safelinks.protection.outlook.com/?url=https%3A%2F%2Fwww.pta.org%2Fdocs%2Fdefault-source%2Ffiles%2Ftraining%2Fcourse-tools%2Fpresident%2Fenglish%2Froberts-rules-of-order-basics&amp;data=05%7C01%7Cleanne.hutchins%40okstate.edu%7Cf1f1de0ee6cc4e11b3e208db83022684%7C2a69c91de8494e34a230cdf8b27e1964%7C0%7C0%7C638247817482585299%7CUnknown%7CTWFpbGZsb3d8eyJWIjoiMC4wLjAwMDAiLCJQIjoiV2luMzIiLCJBTiI6Ik1haWwiLCJXVCI6Mn0%3D%7C3000%7C%7C%7C&amp;sdata=cOlh7eTxjRMOyXIRPE6uR0I5UrT9k4AYEafavLzZRMk%3D&amp;reserved=0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forms.office.com/r/WzxJPsBT9x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BA5A82BCB5A439EE0C3C860912B29" ma:contentTypeVersion="12" ma:contentTypeDescription="Create a new document." ma:contentTypeScope="" ma:versionID="317e48c94e7f98746b7a5f775eb15416">
  <xsd:schema xmlns:xsd="http://www.w3.org/2001/XMLSchema" xmlns:xs="http://www.w3.org/2001/XMLSchema" xmlns:p="http://schemas.microsoft.com/office/2006/metadata/properties" xmlns:ns2="546e0a11-13d2-4173-b762-48bbeddb21ba" xmlns:ns3="362adf8b-486a-48c8-ae56-4850ea04c5e2" targetNamespace="http://schemas.microsoft.com/office/2006/metadata/properties" ma:root="true" ma:fieldsID="8fb6f6c5c1f5b4dd9822dee4ada023e4" ns2:_="" ns3:_="">
    <xsd:import namespace="546e0a11-13d2-4173-b762-48bbeddb21ba"/>
    <xsd:import namespace="362adf8b-486a-48c8-ae56-4850ea04c5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e0a11-13d2-4173-b762-48bbeddb2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abce5ee-ca9a-4d2a-a8e0-de52926351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adf8b-486a-48c8-ae56-4850ea04c5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fb8c10b-2b9b-40e8-aa81-90e1bbbc5b51}" ma:internalName="TaxCatchAll" ma:showField="CatchAllData" ma:web="362adf8b-486a-48c8-ae56-4850ea04c5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2adf8b-486a-48c8-ae56-4850ea04c5e2" xsi:nil="true"/>
    <lcf76f155ced4ddcb4097134ff3c332f xmlns="546e0a11-13d2-4173-b762-48bbeddb21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52FCB1-1AD0-484F-BCF3-195DDF3C43CC}"/>
</file>

<file path=customXml/itemProps2.xml><?xml version="1.0" encoding="utf-8"?>
<ds:datastoreItem xmlns:ds="http://schemas.openxmlformats.org/officeDocument/2006/customXml" ds:itemID="{6852E852-ADE2-4C97-939C-7D906AFAAA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9B64E3-7E65-4313-9E23-E8532B68E16E}">
  <ds:schemaRefs>
    <ds:schemaRef ds:uri="http://schemas.microsoft.com/office/2006/metadata/properties"/>
    <ds:schemaRef ds:uri="http://schemas.microsoft.com/office/infopath/2007/PartnerControls"/>
    <ds:schemaRef ds:uri="362adf8b-486a-48c8-ae56-4850ea04c5e2"/>
    <ds:schemaRef ds:uri="546e0a11-13d2-4173-b762-48bbeddb21b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Tucker, Toby Brooke</dc:creator>
  <keywords/>
  <dc:description/>
  <lastModifiedBy>Hutchins, LeAnne</lastModifiedBy>
  <revision>3</revision>
  <lastPrinted>2021-12-23T15:52:00.0000000Z</lastPrinted>
  <dcterms:created xsi:type="dcterms:W3CDTF">2023-07-27T14:56:00.0000000Z</dcterms:created>
  <dcterms:modified xsi:type="dcterms:W3CDTF">2023-07-27T15:08:01.2284479Z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0x010100E36BA5A82BCB5A439EE0C3C860912B29</vt:lpwstr>
  </property>
  <property fmtid="{D5CDD505-2E9C-101B-9397-08002B2CF9AE}" pid="3" name="MediaServiceImageTags">
    <vt:lpwstr/>
  </property>
  <property fmtid="{D5CDD505-2E9C-101B-9397-08002B2CF9AE}" pid="4" name="GrammarlyDocumentId">
    <vt:lpwstr>0cba6a281f7a14c6da9f2f14f272dc49e10109c3a4cbd29f38f0c3ee5271242c</vt:lpwstr>
  </property>
</Properties>
</file>