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92EB" w14:textId="77777777" w:rsidR="005B5C27" w:rsidRPr="00C83994" w:rsidRDefault="003C5A37" w:rsidP="005B5C27">
      <w:pPr>
        <w:spacing w:line="240" w:lineRule="auto"/>
        <w:jc w:val="center"/>
        <w:rPr>
          <w:b/>
          <w:sz w:val="36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74ACD332" wp14:editId="252F1004">
            <wp:simplePos x="0" y="0"/>
            <wp:positionH relativeFrom="margin">
              <wp:posOffset>-161925</wp:posOffset>
            </wp:positionH>
            <wp:positionV relativeFrom="paragraph">
              <wp:posOffset>9525</wp:posOffset>
            </wp:positionV>
            <wp:extent cx="1990090" cy="1238250"/>
            <wp:effectExtent l="0" t="0" r="0" b="0"/>
            <wp:wrapSquare wrapText="bothSides"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C27" w:rsidRPr="00C83994">
        <w:rPr>
          <w:b/>
          <w:sz w:val="36"/>
        </w:rPr>
        <w:t>Staff Advisory Council Agenda</w:t>
      </w:r>
    </w:p>
    <w:p w14:paraId="44A0FFB6" w14:textId="77777777" w:rsidR="001E4D93" w:rsidRDefault="005B5C27" w:rsidP="00C83994">
      <w:pPr>
        <w:pStyle w:val="NoSpacing"/>
        <w:jc w:val="center"/>
        <w:rPr>
          <w:sz w:val="28"/>
        </w:rPr>
      </w:pPr>
      <w:r w:rsidRPr="00C27D2E">
        <w:rPr>
          <w:sz w:val="28"/>
        </w:rPr>
        <w:t xml:space="preserve">Staff Advisory Council will meet on </w:t>
      </w:r>
    </w:p>
    <w:p w14:paraId="6F7EC7C0" w14:textId="50B95891" w:rsidR="00C83994" w:rsidRDefault="007962CE" w:rsidP="00C83994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September</w:t>
      </w:r>
      <w:r w:rsidR="000C630C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="0034190F">
        <w:rPr>
          <w:b/>
          <w:sz w:val="28"/>
        </w:rPr>
        <w:t>, 202</w:t>
      </w:r>
      <w:r w:rsidR="0007242C">
        <w:rPr>
          <w:b/>
          <w:sz w:val="28"/>
        </w:rPr>
        <w:t>1</w:t>
      </w:r>
      <w:r w:rsidR="00C83994" w:rsidRPr="00C27D2E">
        <w:rPr>
          <w:b/>
          <w:sz w:val="28"/>
        </w:rPr>
        <w:t xml:space="preserve"> </w:t>
      </w:r>
      <w:r w:rsidR="005B5C27" w:rsidRPr="00C27D2E">
        <w:rPr>
          <w:b/>
          <w:sz w:val="28"/>
        </w:rPr>
        <w:t xml:space="preserve">@ </w:t>
      </w:r>
      <w:r w:rsidR="00307C2D">
        <w:rPr>
          <w:b/>
          <w:sz w:val="28"/>
        </w:rPr>
        <w:t>1</w:t>
      </w:r>
      <w:r w:rsidR="00655912">
        <w:rPr>
          <w:b/>
          <w:sz w:val="28"/>
        </w:rPr>
        <w:t>:15</w:t>
      </w:r>
      <w:r w:rsidR="005B5C27" w:rsidRPr="00C27D2E">
        <w:rPr>
          <w:b/>
          <w:sz w:val="28"/>
        </w:rPr>
        <w:t xml:space="preserve">pm </w:t>
      </w:r>
    </w:p>
    <w:p w14:paraId="6DC1FA65" w14:textId="53AF5BDE" w:rsidR="00BE2C10" w:rsidRPr="00C27D2E" w:rsidRDefault="000C630C" w:rsidP="00C83994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41</w:t>
      </w:r>
      <w:r w:rsidR="007962CE">
        <w:rPr>
          <w:b/>
          <w:sz w:val="28"/>
        </w:rPr>
        <w:t>6</w:t>
      </w:r>
      <w:r>
        <w:rPr>
          <w:b/>
          <w:sz w:val="28"/>
        </w:rPr>
        <w:t xml:space="preserve"> Student Union C</w:t>
      </w:r>
      <w:r w:rsidR="007962CE">
        <w:rPr>
          <w:b/>
          <w:sz w:val="28"/>
        </w:rPr>
        <w:t>ase Study 2</w:t>
      </w:r>
      <w:r>
        <w:rPr>
          <w:b/>
          <w:sz w:val="28"/>
        </w:rPr>
        <w:t xml:space="preserve"> and via Zoom</w:t>
      </w:r>
    </w:p>
    <w:p w14:paraId="45AFF964" w14:textId="77777777" w:rsidR="00D64AFD" w:rsidRDefault="005B5C27" w:rsidP="00C83994">
      <w:pPr>
        <w:pStyle w:val="NoSpacing"/>
        <w:jc w:val="center"/>
        <w:rPr>
          <w:sz w:val="24"/>
        </w:rPr>
      </w:pPr>
      <w:r w:rsidRPr="00C83994">
        <w:rPr>
          <w:sz w:val="24"/>
        </w:rPr>
        <w:t>All meetings are open to the public.</w:t>
      </w:r>
    </w:p>
    <w:p w14:paraId="0AFF3F2F" w14:textId="77777777" w:rsidR="00A343D3" w:rsidRPr="00C83994" w:rsidRDefault="00A343D3" w:rsidP="00C83994">
      <w:pPr>
        <w:pStyle w:val="NoSpacing"/>
        <w:jc w:val="center"/>
        <w:rPr>
          <w:sz w:val="24"/>
        </w:rPr>
      </w:pPr>
    </w:p>
    <w:p w14:paraId="7D2796FB" w14:textId="487C7B11" w:rsidR="005B5C27" w:rsidRPr="00CC2256" w:rsidRDefault="005B5C27" w:rsidP="005B5C27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Call to Order</w:t>
      </w:r>
      <w:r w:rsidR="006E7E2C">
        <w:t xml:space="preserve">:  </w:t>
      </w:r>
      <w:r w:rsidR="003C7709">
        <w:rPr>
          <w:i/>
        </w:rPr>
        <w:t>Melanie Bayles</w:t>
      </w:r>
    </w:p>
    <w:p w14:paraId="72D82220" w14:textId="57FE02F2" w:rsidR="005B5C27" w:rsidRPr="000F5063" w:rsidRDefault="005B5C27" w:rsidP="005B5C27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Roll Call</w:t>
      </w:r>
      <w:r w:rsidR="006E7E2C">
        <w:t xml:space="preserve">:  </w:t>
      </w:r>
      <w:r w:rsidR="00CA285B">
        <w:rPr>
          <w:i/>
        </w:rPr>
        <w:t>Michelle Stewart</w:t>
      </w:r>
    </w:p>
    <w:p w14:paraId="21D10715" w14:textId="357B5C53" w:rsidR="000F5063" w:rsidRPr="00C83994" w:rsidRDefault="000F5063" w:rsidP="000F5063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 xml:space="preserve">Approval of the </w:t>
      </w:r>
      <w:r>
        <w:t xml:space="preserve">Minutes:  </w:t>
      </w:r>
      <w:r>
        <w:rPr>
          <w:i/>
        </w:rPr>
        <w:t>Melanie Bayles</w:t>
      </w:r>
    </w:p>
    <w:p w14:paraId="305B3EB6" w14:textId="17FDD373" w:rsidR="00270602" w:rsidRPr="00F83585" w:rsidRDefault="005B5C27" w:rsidP="00270602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Approval of the Agenda</w:t>
      </w:r>
      <w:r w:rsidR="006E7E2C">
        <w:t xml:space="preserve">:  </w:t>
      </w:r>
      <w:r w:rsidR="003C7709">
        <w:rPr>
          <w:i/>
        </w:rPr>
        <w:t>Melanie Bayles</w:t>
      </w:r>
    </w:p>
    <w:p w14:paraId="7FA59B58" w14:textId="37DAED52" w:rsidR="00F83585" w:rsidRPr="00F83585" w:rsidRDefault="00F83585" w:rsidP="00270602">
      <w:pPr>
        <w:pStyle w:val="ListParagraph"/>
        <w:numPr>
          <w:ilvl w:val="0"/>
          <w:numId w:val="1"/>
        </w:numPr>
        <w:spacing w:after="0" w:line="360" w:lineRule="auto"/>
        <w:rPr>
          <w:highlight w:val="yellow"/>
        </w:rPr>
      </w:pPr>
      <w:r w:rsidRPr="00F83585">
        <w:rPr>
          <w:i/>
          <w:highlight w:val="yellow"/>
        </w:rPr>
        <w:t>Special Guest Speaker: Joe Weaver</w:t>
      </w:r>
    </w:p>
    <w:p w14:paraId="01C5F0D4" w14:textId="77777777" w:rsidR="00E76F23" w:rsidRPr="00C83994" w:rsidRDefault="00E76F23" w:rsidP="00E76F23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Officer Reports:</w:t>
      </w:r>
    </w:p>
    <w:p w14:paraId="21B4B0D0" w14:textId="51F26B64" w:rsidR="006F0836" w:rsidRDefault="006F0836" w:rsidP="003A63E7">
      <w:pPr>
        <w:pStyle w:val="ListParagraph"/>
        <w:numPr>
          <w:ilvl w:val="1"/>
          <w:numId w:val="1"/>
        </w:numPr>
        <w:spacing w:after="0" w:line="240" w:lineRule="auto"/>
      </w:pPr>
      <w:r w:rsidRPr="00C83994">
        <w:t>Treasurer’s Report:</w:t>
      </w:r>
      <w:r>
        <w:t xml:space="preserve">  </w:t>
      </w:r>
      <w:r w:rsidR="00CA285B">
        <w:rPr>
          <w:i/>
        </w:rPr>
        <w:t>Tammy Ratcliff</w:t>
      </w:r>
      <w:r w:rsidRPr="00C83994">
        <w:t xml:space="preserve"> </w:t>
      </w:r>
    </w:p>
    <w:p w14:paraId="2BEFCD18" w14:textId="0193A32C" w:rsidR="00E76F23" w:rsidRPr="00C83994" w:rsidRDefault="00E76F23" w:rsidP="003A63E7">
      <w:pPr>
        <w:pStyle w:val="ListParagraph"/>
        <w:numPr>
          <w:ilvl w:val="1"/>
          <w:numId w:val="1"/>
        </w:numPr>
        <w:spacing w:after="0" w:line="240" w:lineRule="auto"/>
      </w:pPr>
      <w:r w:rsidRPr="00C83994">
        <w:t xml:space="preserve">Secretary: </w:t>
      </w:r>
      <w:r w:rsidR="00CA285B">
        <w:rPr>
          <w:i/>
        </w:rPr>
        <w:t>Michelle Stewart</w:t>
      </w:r>
    </w:p>
    <w:p w14:paraId="299BDEAC" w14:textId="3CD9B6B3" w:rsidR="00E76F23" w:rsidRPr="00F83585" w:rsidRDefault="00E76F23" w:rsidP="003A63E7">
      <w:pPr>
        <w:pStyle w:val="ListParagraph"/>
        <w:numPr>
          <w:ilvl w:val="1"/>
          <w:numId w:val="1"/>
        </w:numPr>
        <w:spacing w:after="0" w:line="240" w:lineRule="auto"/>
      </w:pPr>
      <w:r w:rsidRPr="00C83994">
        <w:t xml:space="preserve">Vice-Chair: </w:t>
      </w:r>
      <w:r w:rsidR="00CA285B">
        <w:rPr>
          <w:i/>
        </w:rPr>
        <w:t>Kristi Wheeler</w:t>
      </w:r>
    </w:p>
    <w:p w14:paraId="0742BA50" w14:textId="77777777" w:rsidR="00F83585" w:rsidRPr="00C83994" w:rsidRDefault="00F83585" w:rsidP="00F83585">
      <w:pPr>
        <w:pStyle w:val="ListParagraph"/>
        <w:spacing w:after="0" w:line="240" w:lineRule="auto"/>
        <w:ind w:left="1620"/>
      </w:pPr>
    </w:p>
    <w:p w14:paraId="0E264E07" w14:textId="42BBE1FE" w:rsidR="00F83585" w:rsidRPr="00C83994" w:rsidRDefault="00E76F23" w:rsidP="00F83585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 xml:space="preserve">Chair: </w:t>
      </w:r>
      <w:r>
        <w:t xml:space="preserve"> </w:t>
      </w:r>
      <w:r w:rsidR="005138C9">
        <w:rPr>
          <w:noProof/>
        </w:rPr>
        <w:drawing>
          <wp:anchor distT="0" distB="0" distL="114300" distR="114300" simplePos="0" relativeHeight="251659264" behindDoc="1" locked="0" layoutInCell="1" allowOverlap="1" wp14:anchorId="19861DD5" wp14:editId="49332695">
            <wp:simplePos x="0" y="0"/>
            <wp:positionH relativeFrom="column">
              <wp:posOffset>4429664</wp:posOffset>
            </wp:positionH>
            <wp:positionV relativeFrom="paragraph">
              <wp:posOffset>255737</wp:posOffset>
            </wp:positionV>
            <wp:extent cx="2194560" cy="3151164"/>
            <wp:effectExtent l="0" t="0" r="0" b="0"/>
            <wp:wrapTight wrapText="bothSides">
              <wp:wrapPolygon edited="0">
                <wp:start x="0" y="0"/>
                <wp:lineTo x="0" y="21417"/>
                <wp:lineTo x="21375" y="21417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8-02 Minutes Goa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15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5B">
        <w:rPr>
          <w:i/>
        </w:rPr>
        <w:t>Melanie Bayles</w:t>
      </w:r>
      <w:r w:rsidR="00F83585" w:rsidRPr="00F83585">
        <w:t xml:space="preserve"> </w:t>
      </w:r>
      <w:r w:rsidR="00F83585">
        <w:t>Meeting</w:t>
      </w:r>
      <w:r w:rsidR="00F83585" w:rsidRPr="00C83994">
        <w:t xml:space="preserve">s of Standing Committees: </w:t>
      </w:r>
    </w:p>
    <w:p w14:paraId="6E8C2B5F" w14:textId="77777777" w:rsidR="00F83585" w:rsidRPr="00C83994" w:rsidRDefault="00F83585" w:rsidP="00F83585">
      <w:pPr>
        <w:pStyle w:val="ListParagraph"/>
        <w:numPr>
          <w:ilvl w:val="1"/>
          <w:numId w:val="1"/>
        </w:numPr>
        <w:spacing w:after="0" w:line="240" w:lineRule="auto"/>
      </w:pPr>
      <w:r>
        <w:t>Rules, Policy and Procedures</w:t>
      </w:r>
      <w:r w:rsidRPr="00C83994">
        <w:t>:</w:t>
      </w:r>
      <w:r>
        <w:t xml:space="preserve">  </w:t>
      </w:r>
      <w:r>
        <w:rPr>
          <w:i/>
        </w:rPr>
        <w:t xml:space="preserve">Chris </w:t>
      </w:r>
      <w:proofErr w:type="spellStart"/>
      <w:r>
        <w:rPr>
          <w:i/>
        </w:rPr>
        <w:t>Pivinski</w:t>
      </w:r>
      <w:proofErr w:type="spellEnd"/>
    </w:p>
    <w:p w14:paraId="1268CAA2" w14:textId="77777777" w:rsidR="00F83585" w:rsidRPr="00C83994" w:rsidRDefault="00F83585" w:rsidP="00F83585">
      <w:pPr>
        <w:pStyle w:val="ListParagraph"/>
        <w:numPr>
          <w:ilvl w:val="1"/>
          <w:numId w:val="1"/>
        </w:numPr>
        <w:spacing w:after="0" w:line="240" w:lineRule="auto"/>
      </w:pPr>
      <w:r w:rsidRPr="00C83994">
        <w:t xml:space="preserve">Communications Committee: </w:t>
      </w:r>
      <w:r>
        <w:t xml:space="preserve"> </w:t>
      </w:r>
      <w:r>
        <w:rPr>
          <w:i/>
        </w:rPr>
        <w:t>Gary Lawson</w:t>
      </w:r>
    </w:p>
    <w:p w14:paraId="59326AB6" w14:textId="77777777" w:rsidR="00F83585" w:rsidRPr="00C83994" w:rsidRDefault="00F83585" w:rsidP="00F83585">
      <w:pPr>
        <w:pStyle w:val="ListParagraph"/>
        <w:numPr>
          <w:ilvl w:val="1"/>
          <w:numId w:val="1"/>
        </w:numPr>
        <w:spacing w:after="0" w:line="240" w:lineRule="auto"/>
        <w:ind w:left="1627"/>
      </w:pPr>
      <w:r w:rsidRPr="00C83994">
        <w:t xml:space="preserve">Awards and Recognition Committee: </w:t>
      </w:r>
      <w:r>
        <w:t xml:space="preserve"> </w:t>
      </w:r>
      <w:r>
        <w:rPr>
          <w:i/>
        </w:rPr>
        <w:t>Ashleigh Hall</w:t>
      </w:r>
    </w:p>
    <w:p w14:paraId="7E34BB5A" w14:textId="77777777" w:rsidR="00F83585" w:rsidRPr="000C630C" w:rsidRDefault="00F83585" w:rsidP="00F83585">
      <w:pPr>
        <w:pStyle w:val="ListParagraph"/>
        <w:numPr>
          <w:ilvl w:val="1"/>
          <w:numId w:val="1"/>
        </w:numPr>
        <w:spacing w:after="0" w:line="240" w:lineRule="auto"/>
        <w:ind w:left="1627"/>
      </w:pPr>
      <w:r w:rsidRPr="00C83994">
        <w:t xml:space="preserve">Events Committee: </w:t>
      </w:r>
      <w:r>
        <w:t xml:space="preserve"> </w:t>
      </w:r>
      <w:r>
        <w:rPr>
          <w:i/>
        </w:rPr>
        <w:t>Michelle Chitwood</w:t>
      </w:r>
    </w:p>
    <w:p w14:paraId="480479D6" w14:textId="77777777" w:rsidR="00F83585" w:rsidRDefault="00F83585" w:rsidP="00F83585">
      <w:pPr>
        <w:pStyle w:val="ListParagraph"/>
        <w:numPr>
          <w:ilvl w:val="1"/>
          <w:numId w:val="1"/>
        </w:numPr>
        <w:spacing w:after="0" w:line="240" w:lineRule="auto"/>
        <w:ind w:left="1627"/>
      </w:pPr>
      <w:r>
        <w:rPr>
          <w:i/>
        </w:rPr>
        <w:t>Diversity, Equity &amp; Inclusion Committee: Cara Eubanks</w:t>
      </w:r>
    </w:p>
    <w:p w14:paraId="0B3A9E93" w14:textId="77777777" w:rsidR="003A63E7" w:rsidRPr="00C83994" w:rsidRDefault="003A63E7" w:rsidP="00F83585">
      <w:pPr>
        <w:pStyle w:val="ListParagraph"/>
        <w:spacing w:after="0" w:line="240" w:lineRule="auto"/>
        <w:ind w:left="1620"/>
      </w:pPr>
    </w:p>
    <w:p w14:paraId="118AEDF6" w14:textId="77777777" w:rsidR="005B5C27" w:rsidRPr="00C83994" w:rsidRDefault="005B5C27" w:rsidP="005B5C27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Branch Campus Reports:</w:t>
      </w:r>
    </w:p>
    <w:p w14:paraId="19D7AA85" w14:textId="3D357F10" w:rsidR="00015976" w:rsidRPr="00015976" w:rsidRDefault="005B5C27" w:rsidP="00032656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i/>
        </w:rPr>
      </w:pPr>
      <w:r w:rsidRPr="00C83994">
        <w:t>OSU-Tulsa</w:t>
      </w:r>
      <w:r w:rsidR="00015976">
        <w:t xml:space="preserve">: </w:t>
      </w:r>
      <w:r w:rsidR="00A95A68">
        <w:t>Olivia Woody</w:t>
      </w:r>
    </w:p>
    <w:p w14:paraId="01B573FB" w14:textId="77777777" w:rsidR="005B5C27" w:rsidRPr="0087284B" w:rsidRDefault="00015976" w:rsidP="00032656">
      <w:pPr>
        <w:pStyle w:val="ListParagraph"/>
        <w:numPr>
          <w:ilvl w:val="1"/>
          <w:numId w:val="1"/>
        </w:numPr>
        <w:spacing w:after="0" w:line="240" w:lineRule="auto"/>
        <w:ind w:left="1627"/>
        <w:rPr>
          <w:i/>
        </w:rPr>
      </w:pPr>
      <w:r>
        <w:t>OSU -</w:t>
      </w:r>
      <w:r w:rsidR="005B5C27" w:rsidRPr="00C83994">
        <w:t>CHS</w:t>
      </w:r>
      <w:r w:rsidR="00C83994" w:rsidRPr="00C83994">
        <w:t>:</w:t>
      </w:r>
      <w:r w:rsidR="0087284B">
        <w:t xml:space="preserve"> </w:t>
      </w:r>
      <w:proofErr w:type="spellStart"/>
      <w:r w:rsidR="00FD50C1">
        <w:rPr>
          <w:i/>
        </w:rPr>
        <w:t>Sherrita</w:t>
      </w:r>
      <w:proofErr w:type="spellEnd"/>
      <w:r w:rsidR="00FD50C1">
        <w:rPr>
          <w:i/>
        </w:rPr>
        <w:t xml:space="preserve"> Sweet</w:t>
      </w:r>
    </w:p>
    <w:p w14:paraId="292F187C" w14:textId="0132B250" w:rsidR="005B5C27" w:rsidRPr="00C83994" w:rsidRDefault="005B5C27" w:rsidP="00032656">
      <w:pPr>
        <w:pStyle w:val="ListParagraph"/>
        <w:numPr>
          <w:ilvl w:val="1"/>
          <w:numId w:val="1"/>
        </w:numPr>
        <w:spacing w:after="0" w:line="240" w:lineRule="auto"/>
        <w:ind w:left="1627"/>
      </w:pPr>
      <w:r w:rsidRPr="00C83994">
        <w:t>OSU-OKC</w:t>
      </w:r>
      <w:r w:rsidR="00C83994" w:rsidRPr="00C83994">
        <w:t>:</w:t>
      </w:r>
      <w:r w:rsidR="0087284B">
        <w:t xml:space="preserve"> </w:t>
      </w:r>
      <w:proofErr w:type="spellStart"/>
      <w:r w:rsidR="00F378C5">
        <w:rPr>
          <w:i/>
        </w:rPr>
        <w:t>D</w:t>
      </w:r>
      <w:r w:rsidR="00A65EA8">
        <w:rPr>
          <w:i/>
        </w:rPr>
        <w:t>ezz</w:t>
      </w:r>
      <w:r w:rsidR="00F378C5">
        <w:rPr>
          <w:i/>
        </w:rPr>
        <w:t>arae</w:t>
      </w:r>
      <w:proofErr w:type="spellEnd"/>
      <w:r w:rsidR="00F378C5">
        <w:rPr>
          <w:i/>
        </w:rPr>
        <w:t xml:space="preserve"> Francis</w:t>
      </w:r>
    </w:p>
    <w:p w14:paraId="186D4567" w14:textId="67E98ED3" w:rsidR="003A63E7" w:rsidRPr="00C83994" w:rsidRDefault="005B5C27" w:rsidP="002B3901">
      <w:pPr>
        <w:pStyle w:val="ListParagraph"/>
        <w:numPr>
          <w:ilvl w:val="1"/>
          <w:numId w:val="1"/>
        </w:numPr>
        <w:spacing w:after="0" w:line="360" w:lineRule="auto"/>
        <w:ind w:left="1627"/>
      </w:pPr>
      <w:r w:rsidRPr="00C83994">
        <w:t>OSUIT-Okmulgee</w:t>
      </w:r>
      <w:r w:rsidR="00C83994" w:rsidRPr="00C83994">
        <w:t>:</w:t>
      </w:r>
      <w:r w:rsidRPr="00C83994">
        <w:t xml:space="preserve"> </w:t>
      </w:r>
      <w:r w:rsidR="00BD1EF3" w:rsidRPr="007B3A0B">
        <w:t>Na</w:t>
      </w:r>
      <w:r w:rsidR="00BD1EF3">
        <w:t>-</w:t>
      </w:r>
      <w:proofErr w:type="spellStart"/>
      <w:r w:rsidR="00BD1EF3" w:rsidRPr="007B3A0B">
        <w:t>komas</w:t>
      </w:r>
      <w:proofErr w:type="spellEnd"/>
      <w:r w:rsidR="00BD1EF3" w:rsidRPr="007B3A0B">
        <w:t xml:space="preserve"> Blackford</w:t>
      </w:r>
    </w:p>
    <w:p w14:paraId="385B6800" w14:textId="77777777" w:rsidR="005B5C27" w:rsidRPr="00C83994" w:rsidRDefault="005B5C27" w:rsidP="005B5C27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Reports of University Committees:</w:t>
      </w:r>
    </w:p>
    <w:p w14:paraId="37AF0484" w14:textId="3855AAE2" w:rsidR="00BD1EF3" w:rsidRPr="00A33007" w:rsidRDefault="00BD1EF3" w:rsidP="00032656">
      <w:pPr>
        <w:pStyle w:val="ListParagraph"/>
        <w:numPr>
          <w:ilvl w:val="1"/>
          <w:numId w:val="1"/>
        </w:numPr>
        <w:spacing w:after="0" w:line="240" w:lineRule="auto"/>
        <w:ind w:left="1627"/>
      </w:pPr>
      <w:r>
        <w:t xml:space="preserve">Faculty Council- </w:t>
      </w:r>
      <w:r w:rsidR="003C7709">
        <w:rPr>
          <w:i/>
          <w:iCs/>
        </w:rPr>
        <w:t>Melanie Bayles</w:t>
      </w:r>
    </w:p>
    <w:p w14:paraId="0271B2FE" w14:textId="3BD0B144" w:rsidR="00A33007" w:rsidRDefault="00A33007" w:rsidP="00032656">
      <w:pPr>
        <w:pStyle w:val="ListParagraph"/>
        <w:numPr>
          <w:ilvl w:val="1"/>
          <w:numId w:val="1"/>
        </w:numPr>
        <w:spacing w:after="0" w:line="240" w:lineRule="auto"/>
        <w:ind w:left="1627"/>
      </w:pPr>
      <w:r>
        <w:t xml:space="preserve">Human Resources- </w:t>
      </w:r>
      <w:r w:rsidRPr="00A33007">
        <w:rPr>
          <w:i/>
          <w:iCs/>
        </w:rPr>
        <w:t xml:space="preserve">Christa </w:t>
      </w:r>
      <w:proofErr w:type="spellStart"/>
      <w:r w:rsidRPr="00A33007">
        <w:rPr>
          <w:i/>
          <w:iCs/>
        </w:rPr>
        <w:t>Louthan</w:t>
      </w:r>
      <w:proofErr w:type="spellEnd"/>
    </w:p>
    <w:p w14:paraId="26EE9112" w14:textId="02817497" w:rsidR="00052AD1" w:rsidRPr="00C83994" w:rsidRDefault="00052AD1" w:rsidP="00032656">
      <w:pPr>
        <w:pStyle w:val="ListParagraph"/>
        <w:numPr>
          <w:ilvl w:val="1"/>
          <w:numId w:val="1"/>
        </w:numPr>
        <w:spacing w:after="0" w:line="240" w:lineRule="auto"/>
        <w:ind w:left="1627"/>
      </w:pPr>
      <w:r w:rsidRPr="0087284B">
        <w:t>GPSGA</w:t>
      </w:r>
      <w:r>
        <w:rPr>
          <w:i/>
        </w:rPr>
        <w:t>:</w:t>
      </w:r>
      <w:r w:rsidR="005D3965">
        <w:rPr>
          <w:i/>
        </w:rPr>
        <w:t xml:space="preserve"> </w:t>
      </w:r>
      <w:r w:rsidR="00175E11">
        <w:rPr>
          <w:i/>
        </w:rPr>
        <w:t>Megan Ruby and/or Marcia Sun</w:t>
      </w:r>
    </w:p>
    <w:p w14:paraId="29401770" w14:textId="77777777" w:rsidR="005B5C27" w:rsidRPr="00C83994" w:rsidRDefault="005B5C27" w:rsidP="005B5C27">
      <w:pPr>
        <w:pStyle w:val="ListParagraph"/>
        <w:numPr>
          <w:ilvl w:val="1"/>
          <w:numId w:val="1"/>
        </w:numPr>
        <w:spacing w:after="0" w:line="360" w:lineRule="auto"/>
      </w:pPr>
      <w:r w:rsidRPr="0087284B">
        <w:t>Department of Wellness</w:t>
      </w:r>
      <w:r w:rsidR="0087284B">
        <w:rPr>
          <w:i/>
        </w:rPr>
        <w:t xml:space="preserve">: </w:t>
      </w:r>
      <w:r w:rsidR="00B93106">
        <w:rPr>
          <w:i/>
        </w:rPr>
        <w:t>Kim Beard</w:t>
      </w:r>
    </w:p>
    <w:p w14:paraId="3BF6FB76" w14:textId="4B658F1B" w:rsidR="00D63470" w:rsidRDefault="005B5C27" w:rsidP="00D63470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Unfinished Business:</w:t>
      </w:r>
    </w:p>
    <w:p w14:paraId="22D41967" w14:textId="77777777" w:rsidR="00F83585" w:rsidRDefault="00F83585" w:rsidP="00F83585">
      <w:pPr>
        <w:pStyle w:val="ListParagraph"/>
        <w:numPr>
          <w:ilvl w:val="1"/>
          <w:numId w:val="1"/>
        </w:numPr>
        <w:spacing w:after="0" w:line="360" w:lineRule="auto"/>
      </w:pPr>
      <w:r>
        <w:t>RPP bylaw update proposal- please see attached.</w:t>
      </w:r>
    </w:p>
    <w:p w14:paraId="122FD342" w14:textId="6CB9E7D8" w:rsidR="00D63470" w:rsidRPr="00C83994" w:rsidRDefault="00D63470" w:rsidP="00F83585">
      <w:pPr>
        <w:pStyle w:val="ListParagraph"/>
        <w:spacing w:after="0" w:line="360" w:lineRule="auto"/>
        <w:ind w:left="1620"/>
      </w:pPr>
    </w:p>
    <w:p w14:paraId="72E50677" w14:textId="42E94EC4" w:rsidR="008C3B99" w:rsidRDefault="005B5C27" w:rsidP="008C3B99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New Business:</w:t>
      </w:r>
    </w:p>
    <w:p w14:paraId="522B36A4" w14:textId="77777777" w:rsidR="005B5C27" w:rsidRDefault="005B5C27" w:rsidP="005B5C27">
      <w:pPr>
        <w:pStyle w:val="ListParagraph"/>
        <w:numPr>
          <w:ilvl w:val="0"/>
          <w:numId w:val="1"/>
        </w:numPr>
        <w:spacing w:after="0" w:line="360" w:lineRule="auto"/>
      </w:pPr>
      <w:r w:rsidRPr="00C83994">
        <w:t>Announcements:</w:t>
      </w:r>
    </w:p>
    <w:p w14:paraId="5EDC13BC" w14:textId="0C544593" w:rsidR="00241E89" w:rsidRPr="00241E89" w:rsidRDefault="00BB5D1A" w:rsidP="00241E89">
      <w:pPr>
        <w:pStyle w:val="NoSpacing"/>
        <w:ind w:left="720"/>
        <w:rPr>
          <w:b/>
          <w:color w:val="000000" w:themeColor="text1"/>
        </w:rPr>
      </w:pPr>
      <w:r w:rsidRPr="00032656">
        <w:rPr>
          <w:b/>
          <w:color w:val="000000" w:themeColor="text1"/>
        </w:rPr>
        <w:t xml:space="preserve">Next Meeting </w:t>
      </w:r>
      <w:r w:rsidRPr="005D3965">
        <w:rPr>
          <w:b/>
          <w:color w:val="000000" w:themeColor="text1"/>
        </w:rPr>
        <w:t xml:space="preserve">– </w:t>
      </w:r>
      <w:r w:rsidR="00F83585">
        <w:rPr>
          <w:b/>
          <w:color w:val="000000" w:themeColor="text1"/>
        </w:rPr>
        <w:t xml:space="preserve">October 13, </w:t>
      </w:r>
      <w:r w:rsidR="00655912">
        <w:rPr>
          <w:b/>
          <w:color w:val="000000" w:themeColor="text1"/>
        </w:rPr>
        <w:t>20</w:t>
      </w:r>
      <w:r w:rsidR="003837F1">
        <w:rPr>
          <w:b/>
          <w:color w:val="000000" w:themeColor="text1"/>
        </w:rPr>
        <w:t>21</w:t>
      </w:r>
      <w:r w:rsidR="00A343D3">
        <w:rPr>
          <w:b/>
          <w:color w:val="000000" w:themeColor="text1"/>
        </w:rPr>
        <w:t xml:space="preserve"> </w:t>
      </w:r>
      <w:r w:rsidR="00655912">
        <w:rPr>
          <w:b/>
          <w:color w:val="000000" w:themeColor="text1"/>
        </w:rPr>
        <w:t>1:15</w:t>
      </w:r>
      <w:r w:rsidR="00A343D3">
        <w:rPr>
          <w:b/>
          <w:color w:val="000000" w:themeColor="text1"/>
        </w:rPr>
        <w:t xml:space="preserve"> PM</w:t>
      </w:r>
      <w:r w:rsidR="005D3965">
        <w:rPr>
          <w:b/>
          <w:color w:val="000000" w:themeColor="text1"/>
        </w:rPr>
        <w:t xml:space="preserve"> </w:t>
      </w:r>
      <w:r w:rsidR="00F378C5">
        <w:rPr>
          <w:b/>
          <w:color w:val="000000" w:themeColor="text1"/>
        </w:rPr>
        <w:t>41</w:t>
      </w:r>
      <w:r w:rsidR="000C630C">
        <w:rPr>
          <w:b/>
          <w:color w:val="000000" w:themeColor="text1"/>
        </w:rPr>
        <w:t>6</w:t>
      </w:r>
      <w:r w:rsidR="00F378C5">
        <w:rPr>
          <w:b/>
          <w:color w:val="000000" w:themeColor="text1"/>
        </w:rPr>
        <w:t xml:space="preserve"> </w:t>
      </w:r>
      <w:r w:rsidR="000C630C">
        <w:rPr>
          <w:b/>
          <w:color w:val="000000" w:themeColor="text1"/>
        </w:rPr>
        <w:t>Case Study 2 Student Union</w:t>
      </w:r>
      <w:r w:rsidR="00F378C5">
        <w:rPr>
          <w:b/>
          <w:color w:val="000000" w:themeColor="text1"/>
        </w:rPr>
        <w:t xml:space="preserve"> (also available via Zoom)</w:t>
      </w:r>
    </w:p>
    <w:p w14:paraId="3BEDEB30" w14:textId="77777777" w:rsidR="00C6626A" w:rsidRPr="00C83994" w:rsidRDefault="00C6626A" w:rsidP="00C6626A">
      <w:pPr>
        <w:pStyle w:val="NoSpacing"/>
        <w:ind w:firstLine="720"/>
        <w:rPr>
          <w:b/>
        </w:rPr>
      </w:pPr>
    </w:p>
    <w:p w14:paraId="31646CC0" w14:textId="77777777" w:rsidR="0018281E" w:rsidRPr="00C83994" w:rsidRDefault="005B5C27" w:rsidP="006505EC">
      <w:pPr>
        <w:pStyle w:val="ListParagraph"/>
        <w:numPr>
          <w:ilvl w:val="0"/>
          <w:numId w:val="1"/>
        </w:numPr>
      </w:pPr>
      <w:r w:rsidRPr="00C83994">
        <w:t>Adjournment</w:t>
      </w:r>
    </w:p>
    <w:sectPr w:rsidR="0018281E" w:rsidRPr="00C83994" w:rsidSect="00052AD1">
      <w:pgSz w:w="12240" w:h="15840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1E54"/>
    <w:multiLevelType w:val="hybridMultilevel"/>
    <w:tmpl w:val="2E0A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rQUACgaGYSwAAAA="/>
  </w:docVars>
  <w:rsids>
    <w:rsidRoot w:val="005B5C27"/>
    <w:rsid w:val="00015976"/>
    <w:rsid w:val="00016C5E"/>
    <w:rsid w:val="00032656"/>
    <w:rsid w:val="00052AD1"/>
    <w:rsid w:val="0007242C"/>
    <w:rsid w:val="000737BD"/>
    <w:rsid w:val="000A076F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E4D93"/>
    <w:rsid w:val="001F025B"/>
    <w:rsid w:val="00241E89"/>
    <w:rsid w:val="00270602"/>
    <w:rsid w:val="002B3901"/>
    <w:rsid w:val="002D6CF1"/>
    <w:rsid w:val="00307C2D"/>
    <w:rsid w:val="00310326"/>
    <w:rsid w:val="00326E31"/>
    <w:rsid w:val="0034190F"/>
    <w:rsid w:val="003701B5"/>
    <w:rsid w:val="003837F1"/>
    <w:rsid w:val="003A63E7"/>
    <w:rsid w:val="003C5A37"/>
    <w:rsid w:val="003C7709"/>
    <w:rsid w:val="003D2443"/>
    <w:rsid w:val="00413876"/>
    <w:rsid w:val="004351E6"/>
    <w:rsid w:val="00443ACB"/>
    <w:rsid w:val="00444F3F"/>
    <w:rsid w:val="004464C6"/>
    <w:rsid w:val="00454116"/>
    <w:rsid w:val="00483232"/>
    <w:rsid w:val="00485A10"/>
    <w:rsid w:val="00490612"/>
    <w:rsid w:val="004B000D"/>
    <w:rsid w:val="004B4407"/>
    <w:rsid w:val="004B6309"/>
    <w:rsid w:val="004E0EC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5C27"/>
    <w:rsid w:val="005B7D40"/>
    <w:rsid w:val="005D3965"/>
    <w:rsid w:val="005E29D7"/>
    <w:rsid w:val="005F309B"/>
    <w:rsid w:val="006404AA"/>
    <w:rsid w:val="0064478A"/>
    <w:rsid w:val="00655912"/>
    <w:rsid w:val="00681143"/>
    <w:rsid w:val="006825C7"/>
    <w:rsid w:val="006B5C6E"/>
    <w:rsid w:val="006E7E2C"/>
    <w:rsid w:val="006F0836"/>
    <w:rsid w:val="00722DB0"/>
    <w:rsid w:val="00724296"/>
    <w:rsid w:val="0074317C"/>
    <w:rsid w:val="00751681"/>
    <w:rsid w:val="007962CE"/>
    <w:rsid w:val="007C55DC"/>
    <w:rsid w:val="007E7C75"/>
    <w:rsid w:val="007F1130"/>
    <w:rsid w:val="008144BF"/>
    <w:rsid w:val="0083356C"/>
    <w:rsid w:val="00861451"/>
    <w:rsid w:val="0087284B"/>
    <w:rsid w:val="00884E60"/>
    <w:rsid w:val="008B2F3D"/>
    <w:rsid w:val="008C3B99"/>
    <w:rsid w:val="00932D2A"/>
    <w:rsid w:val="00963150"/>
    <w:rsid w:val="0096488F"/>
    <w:rsid w:val="009D515A"/>
    <w:rsid w:val="00A33007"/>
    <w:rsid w:val="00A343D3"/>
    <w:rsid w:val="00A5279A"/>
    <w:rsid w:val="00A65EA8"/>
    <w:rsid w:val="00A95A68"/>
    <w:rsid w:val="00AA7E08"/>
    <w:rsid w:val="00AE20FE"/>
    <w:rsid w:val="00B64419"/>
    <w:rsid w:val="00B93106"/>
    <w:rsid w:val="00BB5D1A"/>
    <w:rsid w:val="00BC3731"/>
    <w:rsid w:val="00BC4921"/>
    <w:rsid w:val="00BC7A68"/>
    <w:rsid w:val="00BD1EF3"/>
    <w:rsid w:val="00BE2C10"/>
    <w:rsid w:val="00C20BCD"/>
    <w:rsid w:val="00C27D2E"/>
    <w:rsid w:val="00C30E8F"/>
    <w:rsid w:val="00C56B52"/>
    <w:rsid w:val="00C6626A"/>
    <w:rsid w:val="00C83994"/>
    <w:rsid w:val="00CA285B"/>
    <w:rsid w:val="00CB46D3"/>
    <w:rsid w:val="00CC2256"/>
    <w:rsid w:val="00D63470"/>
    <w:rsid w:val="00D64AFD"/>
    <w:rsid w:val="00D82BE5"/>
    <w:rsid w:val="00DE0416"/>
    <w:rsid w:val="00E21BED"/>
    <w:rsid w:val="00E30527"/>
    <w:rsid w:val="00E76F23"/>
    <w:rsid w:val="00E94C13"/>
    <w:rsid w:val="00ED5B3B"/>
    <w:rsid w:val="00F229BD"/>
    <w:rsid w:val="00F378C5"/>
    <w:rsid w:val="00F83585"/>
    <w:rsid w:val="00FC2D2B"/>
    <w:rsid w:val="00FC6D75"/>
    <w:rsid w:val="00FD50C1"/>
    <w:rsid w:val="00FE4A20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B95552AB-7BDB-4583-9A6C-7E7DCEF1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Toby Brooke</dc:creator>
  <cp:keywords/>
  <dc:description/>
  <cp:lastModifiedBy>Lawson, Gary</cp:lastModifiedBy>
  <cp:revision>3</cp:revision>
  <cp:lastPrinted>2019-04-23T15:51:00Z</cp:lastPrinted>
  <dcterms:created xsi:type="dcterms:W3CDTF">2021-10-25T20:27:00Z</dcterms:created>
  <dcterms:modified xsi:type="dcterms:W3CDTF">2021-10-25T20:30:00Z</dcterms:modified>
</cp:coreProperties>
</file>